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03ED6D" w14:textId="071FF731" w:rsidR="24511E56" w:rsidRDefault="02091390" w:rsidP="4CC0A948">
      <w:pPr>
        <w:spacing w:after="0"/>
        <w:jc w:val="both"/>
        <w:rPr>
          <w:rFonts w:ascii="Arial Nova" w:eastAsia="Arial Nova" w:hAnsi="Arial Nova" w:cs="Arial Nova"/>
          <w:b/>
          <w:bCs/>
          <w:color w:val="000000" w:themeColor="text1"/>
          <w:sz w:val="22"/>
          <w:szCs w:val="22"/>
          <w:u w:val="single"/>
        </w:rPr>
      </w:pPr>
      <w:r w:rsidRPr="4CC0A948">
        <w:rPr>
          <w:rFonts w:ascii="Arial Nova" w:eastAsia="Arial Nova" w:hAnsi="Arial Nova" w:cs="Arial Nova"/>
          <w:b/>
          <w:bCs/>
          <w:color w:val="000000" w:themeColor="text1"/>
          <w:sz w:val="22"/>
          <w:szCs w:val="22"/>
          <w:u w:val="single"/>
        </w:rPr>
        <w:t>Paediatric Dysphagia Referral Form</w:t>
      </w:r>
      <w:r w:rsidR="218BDCC5" w:rsidRPr="4CC0A948">
        <w:rPr>
          <w:rFonts w:ascii="Arial Nova" w:eastAsia="Arial Nova" w:hAnsi="Arial Nova" w:cs="Arial Nova"/>
          <w:b/>
          <w:bCs/>
          <w:color w:val="000000" w:themeColor="text1"/>
          <w:sz w:val="22"/>
          <w:szCs w:val="22"/>
          <w:u w:val="single"/>
        </w:rPr>
        <w:t xml:space="preserve"> </w:t>
      </w:r>
      <w:r w:rsidR="2FC7C98D" w:rsidRPr="4CC0A948">
        <w:rPr>
          <w:rFonts w:ascii="Arial Nova" w:eastAsia="Arial Nova" w:hAnsi="Arial Nova" w:cs="Arial Nova"/>
          <w:b/>
          <w:bCs/>
          <w:color w:val="000000" w:themeColor="text1"/>
          <w:sz w:val="22"/>
          <w:szCs w:val="22"/>
          <w:u w:val="single"/>
        </w:rPr>
        <w:t xml:space="preserve"> </w:t>
      </w:r>
    </w:p>
    <w:p w14:paraId="1DEDF186" w14:textId="0878EE8C" w:rsidR="24511E56" w:rsidRDefault="371B5CDA" w:rsidP="4CC0A948">
      <w:pPr>
        <w:spacing w:after="0"/>
        <w:jc w:val="both"/>
        <w:rPr>
          <w:rFonts w:ascii="Arial Nova" w:eastAsia="Arial Nova" w:hAnsi="Arial Nova" w:cs="Arial Nova"/>
          <w:color w:val="000000" w:themeColor="text1"/>
          <w:sz w:val="22"/>
          <w:szCs w:val="22"/>
        </w:rPr>
      </w:pPr>
      <w:r w:rsidRPr="4CC0A948">
        <w:rPr>
          <w:rFonts w:ascii="Arial Nova" w:eastAsia="Arial Nova" w:hAnsi="Arial Nova" w:cs="Arial Nova"/>
          <w:color w:val="000000" w:themeColor="text1"/>
          <w:sz w:val="22"/>
          <w:szCs w:val="22"/>
        </w:rPr>
        <w:t xml:space="preserve">Once completed email to: </w:t>
      </w:r>
      <w:hyperlink r:id="rId9">
        <w:r w:rsidRPr="4CC0A948">
          <w:rPr>
            <w:rStyle w:val="Hyperlink"/>
            <w:rFonts w:ascii="Arial Nova" w:eastAsia="Arial Nova" w:hAnsi="Arial Nova" w:cs="Arial Nova"/>
            <w:sz w:val="22"/>
            <w:szCs w:val="22"/>
          </w:rPr>
          <w:t>bchft.paediatricslt@nhs.net</w:t>
        </w:r>
      </w:hyperlink>
      <w:r w:rsidRPr="4CC0A948">
        <w:rPr>
          <w:rFonts w:ascii="Arial Nova" w:eastAsia="Arial Nova" w:hAnsi="Arial Nova" w:cs="Arial Nova"/>
          <w:color w:val="000000" w:themeColor="text1"/>
          <w:sz w:val="22"/>
          <w:szCs w:val="22"/>
        </w:rPr>
        <w:t xml:space="preserve"> </w:t>
      </w:r>
    </w:p>
    <w:p w14:paraId="762100B9" w14:textId="224BA4C2" w:rsidR="24511E56" w:rsidRDefault="785F965E" w:rsidP="30506BDA">
      <w:pPr>
        <w:spacing w:after="0"/>
        <w:jc w:val="both"/>
        <w:rPr>
          <w:rFonts w:ascii="Arial Nova" w:eastAsia="Arial Nova" w:hAnsi="Arial Nova" w:cs="Arial Nova"/>
          <w:color w:val="000000" w:themeColor="text1"/>
          <w:sz w:val="22"/>
          <w:szCs w:val="22"/>
        </w:rPr>
      </w:pPr>
      <w:r w:rsidRPr="30506BDA">
        <w:rPr>
          <w:rFonts w:ascii="Arial Nova" w:eastAsia="Arial Nova" w:hAnsi="Arial Nova" w:cs="Arial Nova"/>
          <w:color w:val="000000" w:themeColor="text1"/>
          <w:sz w:val="22"/>
          <w:szCs w:val="22"/>
        </w:rPr>
        <w:t xml:space="preserve">Or post to: Paediatric SLT Department, </w:t>
      </w:r>
      <w:r w:rsidR="0B7AF9B9" w:rsidRPr="30506BDA">
        <w:rPr>
          <w:rFonts w:ascii="Arial Nova" w:eastAsia="Arial Nova" w:hAnsi="Arial Nova" w:cs="Arial Nova"/>
          <w:color w:val="000000" w:themeColor="text1"/>
          <w:sz w:val="22"/>
          <w:szCs w:val="22"/>
        </w:rPr>
        <w:t>1</w:t>
      </w:r>
      <w:r w:rsidR="0B7AF9B9" w:rsidRPr="30506BDA">
        <w:rPr>
          <w:rFonts w:ascii="Arial Nova" w:eastAsia="Arial Nova" w:hAnsi="Arial Nova" w:cs="Arial Nova"/>
          <w:color w:val="000000" w:themeColor="text1"/>
          <w:sz w:val="22"/>
          <w:szCs w:val="22"/>
          <w:vertAlign w:val="superscript"/>
        </w:rPr>
        <w:t>st</w:t>
      </w:r>
      <w:r w:rsidRPr="30506BDA">
        <w:rPr>
          <w:rFonts w:ascii="Arial Nova" w:eastAsia="Arial Nova" w:hAnsi="Arial Nova" w:cs="Arial Nova"/>
          <w:color w:val="000000" w:themeColor="text1"/>
          <w:sz w:val="22"/>
          <w:szCs w:val="22"/>
        </w:rPr>
        <w:t xml:space="preserve"> Floor, Brierley Hill Health and Social Care Centre, Venture Way, Brierley Hill, West Midlands, DY</w:t>
      </w:r>
      <w:r w:rsidR="1ACC8EE9" w:rsidRPr="30506BDA">
        <w:rPr>
          <w:rFonts w:ascii="Arial Nova" w:eastAsia="Arial Nova" w:hAnsi="Arial Nova" w:cs="Arial Nova"/>
          <w:color w:val="000000" w:themeColor="text1"/>
          <w:sz w:val="22"/>
          <w:szCs w:val="22"/>
        </w:rPr>
        <w:t>5</w:t>
      </w:r>
      <w:r w:rsidRPr="30506BDA">
        <w:rPr>
          <w:rFonts w:ascii="Arial Nova" w:eastAsia="Arial Nova" w:hAnsi="Arial Nova" w:cs="Arial Nova"/>
          <w:color w:val="000000" w:themeColor="text1"/>
          <w:sz w:val="22"/>
          <w:szCs w:val="22"/>
        </w:rPr>
        <w:t xml:space="preserve"> 1RU</w:t>
      </w:r>
    </w:p>
    <w:p w14:paraId="5D412422" w14:textId="505C02E7" w:rsidR="24511E56" w:rsidRDefault="24511E56" w:rsidP="4CC0A948">
      <w:pPr>
        <w:spacing w:after="0"/>
        <w:jc w:val="both"/>
        <w:rPr>
          <w:rFonts w:ascii="Arial Nova" w:eastAsia="Arial Nova" w:hAnsi="Arial Nova" w:cs="Arial Nova"/>
          <w:b/>
          <w:bCs/>
          <w:color w:val="000000" w:themeColor="text1"/>
          <w:sz w:val="22"/>
          <w:szCs w:val="22"/>
          <w:u w:val="single"/>
        </w:rPr>
      </w:pPr>
    </w:p>
    <w:p w14:paraId="3F1D518E" w14:textId="49CC9941" w:rsidR="24511E56" w:rsidRDefault="02091390" w:rsidP="4CC0A948">
      <w:pPr>
        <w:spacing w:after="0"/>
        <w:jc w:val="both"/>
        <w:rPr>
          <w:rFonts w:ascii="Arial Nova" w:eastAsia="Arial Nova" w:hAnsi="Arial Nova" w:cs="Arial Nova"/>
          <w:color w:val="000000" w:themeColor="text1"/>
          <w:sz w:val="22"/>
          <w:szCs w:val="22"/>
        </w:rPr>
      </w:pPr>
      <w:r w:rsidRPr="4CC0A948">
        <w:rPr>
          <w:rFonts w:ascii="Arial Nova" w:eastAsia="Arial Nova" w:hAnsi="Arial Nova" w:cs="Arial Nova"/>
          <w:b/>
          <w:bCs/>
          <w:color w:val="000000" w:themeColor="text1"/>
          <w:sz w:val="22"/>
          <w:szCs w:val="22"/>
          <w:u w:val="single"/>
        </w:rPr>
        <w:t>Child Details</w:t>
      </w:r>
    </w:p>
    <w:tbl>
      <w:tblPr>
        <w:tblStyle w:val="TableGrid"/>
        <w:tblW w:w="1024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6A0" w:firstRow="1" w:lastRow="0" w:firstColumn="1" w:lastColumn="0" w:noHBand="1" w:noVBand="1"/>
      </w:tblPr>
      <w:tblGrid>
        <w:gridCol w:w="2250"/>
        <w:gridCol w:w="3840"/>
        <w:gridCol w:w="1110"/>
        <w:gridCol w:w="3045"/>
      </w:tblGrid>
      <w:tr w:rsidR="4FAE9EC7" w14:paraId="04CC33C3" w14:textId="77777777" w:rsidTr="4CC0A948">
        <w:trPr>
          <w:trHeight w:val="300"/>
        </w:trPr>
        <w:tc>
          <w:tcPr>
            <w:tcW w:w="2250" w:type="dxa"/>
            <w:tcMar>
              <w:left w:w="105" w:type="dxa"/>
              <w:right w:w="105" w:type="dxa"/>
            </w:tcMar>
          </w:tcPr>
          <w:p w14:paraId="78ABDC2F" w14:textId="619B6B9E" w:rsidR="4FAE9EC7" w:rsidRDefault="6D48880C" w:rsidP="4CC0A948">
            <w:pPr>
              <w:rPr>
                <w:rFonts w:ascii="Arial Nova" w:eastAsia="Arial Nova" w:hAnsi="Arial Nova" w:cs="Arial Nova"/>
                <w:sz w:val="22"/>
                <w:szCs w:val="22"/>
              </w:rPr>
            </w:pPr>
            <w:r w:rsidRPr="4CC0A948">
              <w:rPr>
                <w:rFonts w:ascii="Arial Nova" w:eastAsia="Arial Nova" w:hAnsi="Arial Nova" w:cs="Arial Nova"/>
                <w:sz w:val="22"/>
                <w:szCs w:val="22"/>
              </w:rPr>
              <w:t>Name</w:t>
            </w:r>
          </w:p>
        </w:tc>
        <w:tc>
          <w:tcPr>
            <w:tcW w:w="3840" w:type="dxa"/>
            <w:tcMar>
              <w:left w:w="105" w:type="dxa"/>
              <w:right w:w="105" w:type="dxa"/>
            </w:tcMar>
          </w:tcPr>
          <w:p w14:paraId="104783AC" w14:textId="3D2016F0" w:rsidR="4FAE9EC7" w:rsidRDefault="4FAE9EC7" w:rsidP="4CC0A948">
            <w:pPr>
              <w:rPr>
                <w:rFonts w:ascii="Arial Nova" w:eastAsia="Arial Nova" w:hAnsi="Arial Nova" w:cs="Arial Nova"/>
                <w:sz w:val="22"/>
                <w:szCs w:val="22"/>
              </w:rPr>
            </w:pPr>
          </w:p>
        </w:tc>
        <w:tc>
          <w:tcPr>
            <w:tcW w:w="1110" w:type="dxa"/>
            <w:tcMar>
              <w:left w:w="105" w:type="dxa"/>
              <w:right w:w="105" w:type="dxa"/>
            </w:tcMar>
          </w:tcPr>
          <w:p w14:paraId="46A04EE1" w14:textId="52A32D42" w:rsidR="4FAE9EC7" w:rsidRDefault="6D48880C" w:rsidP="4CC0A948">
            <w:pPr>
              <w:rPr>
                <w:rFonts w:ascii="Arial Nova" w:eastAsia="Arial Nova" w:hAnsi="Arial Nova" w:cs="Arial Nova"/>
                <w:sz w:val="22"/>
                <w:szCs w:val="22"/>
              </w:rPr>
            </w:pPr>
            <w:r w:rsidRPr="4CC0A948">
              <w:rPr>
                <w:rFonts w:ascii="Arial Nova" w:eastAsia="Arial Nova" w:hAnsi="Arial Nova" w:cs="Arial Nova"/>
                <w:sz w:val="22"/>
                <w:szCs w:val="22"/>
              </w:rPr>
              <w:t>D.</w:t>
            </w:r>
            <w:proofErr w:type="gramStart"/>
            <w:r w:rsidR="142B4902" w:rsidRPr="4CC0A948">
              <w:rPr>
                <w:rFonts w:ascii="Arial Nova" w:eastAsia="Arial Nova" w:hAnsi="Arial Nova" w:cs="Arial Nova"/>
                <w:sz w:val="22"/>
                <w:szCs w:val="22"/>
              </w:rPr>
              <w:t>O</w:t>
            </w:r>
            <w:r w:rsidRPr="4CC0A948">
              <w:rPr>
                <w:rFonts w:ascii="Arial Nova" w:eastAsia="Arial Nova" w:hAnsi="Arial Nova" w:cs="Arial Nova"/>
                <w:sz w:val="22"/>
                <w:szCs w:val="22"/>
              </w:rPr>
              <w:t>.</w:t>
            </w:r>
            <w:r w:rsidR="0E6469AA" w:rsidRPr="4CC0A948">
              <w:rPr>
                <w:rFonts w:ascii="Arial Nova" w:eastAsia="Arial Nova" w:hAnsi="Arial Nova" w:cs="Arial Nova"/>
                <w:sz w:val="22"/>
                <w:szCs w:val="22"/>
              </w:rPr>
              <w:t>B</w:t>
            </w:r>
            <w:proofErr w:type="gramEnd"/>
          </w:p>
        </w:tc>
        <w:tc>
          <w:tcPr>
            <w:tcW w:w="3045" w:type="dxa"/>
            <w:tcMar>
              <w:left w:w="105" w:type="dxa"/>
              <w:right w:w="105" w:type="dxa"/>
            </w:tcMar>
          </w:tcPr>
          <w:p w14:paraId="40B0B5CF" w14:textId="6286666E" w:rsidR="4FAE9EC7" w:rsidRDefault="4FAE9EC7" w:rsidP="4CC0A948">
            <w:pPr>
              <w:rPr>
                <w:rFonts w:ascii="Arial Nova" w:eastAsia="Arial Nova" w:hAnsi="Arial Nova" w:cs="Arial Nova"/>
                <w:sz w:val="22"/>
                <w:szCs w:val="22"/>
              </w:rPr>
            </w:pPr>
          </w:p>
        </w:tc>
      </w:tr>
      <w:tr w:rsidR="4FAE9EC7" w14:paraId="1B66CCA9" w14:textId="77777777" w:rsidTr="4CC0A948">
        <w:trPr>
          <w:trHeight w:val="300"/>
        </w:trPr>
        <w:tc>
          <w:tcPr>
            <w:tcW w:w="2250" w:type="dxa"/>
            <w:tcMar>
              <w:left w:w="105" w:type="dxa"/>
              <w:right w:w="105" w:type="dxa"/>
            </w:tcMar>
          </w:tcPr>
          <w:p w14:paraId="796CE7AD" w14:textId="32FB8422" w:rsidR="4FAE9EC7" w:rsidRDefault="6D48880C" w:rsidP="4CC0A948">
            <w:pPr>
              <w:rPr>
                <w:rFonts w:ascii="Arial Nova" w:eastAsia="Arial Nova" w:hAnsi="Arial Nova" w:cs="Arial Nova"/>
                <w:sz w:val="22"/>
                <w:szCs w:val="22"/>
              </w:rPr>
            </w:pPr>
            <w:r w:rsidRPr="4CC0A948">
              <w:rPr>
                <w:rFonts w:ascii="Arial Nova" w:eastAsia="Arial Nova" w:hAnsi="Arial Nova" w:cs="Arial Nova"/>
                <w:sz w:val="22"/>
                <w:szCs w:val="22"/>
              </w:rPr>
              <w:t>NHS No</w:t>
            </w:r>
          </w:p>
        </w:tc>
        <w:tc>
          <w:tcPr>
            <w:tcW w:w="7995" w:type="dxa"/>
            <w:gridSpan w:val="3"/>
            <w:tcMar>
              <w:left w:w="105" w:type="dxa"/>
              <w:right w:w="105" w:type="dxa"/>
            </w:tcMar>
          </w:tcPr>
          <w:p w14:paraId="36695EDB" w14:textId="1C5DA764" w:rsidR="4FAE9EC7" w:rsidRDefault="4FAE9EC7" w:rsidP="4CC0A948">
            <w:pPr>
              <w:rPr>
                <w:rFonts w:ascii="Arial Nova" w:eastAsia="Arial Nova" w:hAnsi="Arial Nova" w:cs="Arial Nova"/>
                <w:sz w:val="22"/>
                <w:szCs w:val="22"/>
              </w:rPr>
            </w:pPr>
          </w:p>
        </w:tc>
      </w:tr>
      <w:tr w:rsidR="4FAE9EC7" w14:paraId="6BDBEEBF" w14:textId="77777777" w:rsidTr="4CC0A948">
        <w:trPr>
          <w:trHeight w:val="300"/>
        </w:trPr>
        <w:tc>
          <w:tcPr>
            <w:tcW w:w="2250" w:type="dxa"/>
            <w:tcMar>
              <w:left w:w="105" w:type="dxa"/>
              <w:right w:w="105" w:type="dxa"/>
            </w:tcMar>
          </w:tcPr>
          <w:p w14:paraId="47F1ED26" w14:textId="236632F4" w:rsidR="4FAE9EC7" w:rsidRDefault="6D48880C" w:rsidP="4CC0A948">
            <w:pPr>
              <w:rPr>
                <w:rFonts w:ascii="Arial Nova" w:eastAsia="Arial Nova" w:hAnsi="Arial Nova" w:cs="Arial Nova"/>
                <w:sz w:val="22"/>
                <w:szCs w:val="22"/>
              </w:rPr>
            </w:pPr>
            <w:r w:rsidRPr="4CC0A948">
              <w:rPr>
                <w:rFonts w:ascii="Arial Nova" w:eastAsia="Arial Nova" w:hAnsi="Arial Nova" w:cs="Arial Nova"/>
                <w:sz w:val="22"/>
                <w:szCs w:val="22"/>
              </w:rPr>
              <w:t>Address</w:t>
            </w:r>
            <w:r w:rsidR="08D10D5F" w:rsidRPr="4CC0A948">
              <w:rPr>
                <w:rFonts w:ascii="Arial Nova" w:eastAsia="Arial Nova" w:hAnsi="Arial Nova" w:cs="Arial Nova"/>
                <w:sz w:val="22"/>
                <w:szCs w:val="22"/>
              </w:rPr>
              <w:t xml:space="preserve"> &amp; Postcode</w:t>
            </w:r>
          </w:p>
        </w:tc>
        <w:tc>
          <w:tcPr>
            <w:tcW w:w="7995" w:type="dxa"/>
            <w:gridSpan w:val="3"/>
            <w:tcMar>
              <w:left w:w="105" w:type="dxa"/>
              <w:right w:w="105" w:type="dxa"/>
            </w:tcMar>
          </w:tcPr>
          <w:p w14:paraId="238A662A" w14:textId="014AF693" w:rsidR="4FAE9EC7" w:rsidRDefault="4FAE9EC7" w:rsidP="4CC0A948">
            <w:pPr>
              <w:rPr>
                <w:rFonts w:ascii="Arial Nova" w:eastAsia="Arial Nova" w:hAnsi="Arial Nova" w:cs="Arial Nova"/>
                <w:sz w:val="22"/>
                <w:szCs w:val="22"/>
              </w:rPr>
            </w:pPr>
          </w:p>
          <w:p w14:paraId="557861E6" w14:textId="06296BC8" w:rsidR="4FAE9EC7" w:rsidRDefault="4FAE9EC7" w:rsidP="4CC0A948">
            <w:pPr>
              <w:rPr>
                <w:rFonts w:ascii="Arial Nova" w:eastAsia="Arial Nova" w:hAnsi="Arial Nova" w:cs="Arial Nova"/>
                <w:sz w:val="22"/>
                <w:szCs w:val="22"/>
              </w:rPr>
            </w:pPr>
          </w:p>
        </w:tc>
      </w:tr>
      <w:tr w:rsidR="4FAE9EC7" w14:paraId="14BAC1D9" w14:textId="77777777" w:rsidTr="4CC0A948">
        <w:trPr>
          <w:trHeight w:val="300"/>
        </w:trPr>
        <w:tc>
          <w:tcPr>
            <w:tcW w:w="2250" w:type="dxa"/>
            <w:tcMar>
              <w:left w:w="105" w:type="dxa"/>
              <w:right w:w="105" w:type="dxa"/>
            </w:tcMar>
          </w:tcPr>
          <w:p w14:paraId="786225C6" w14:textId="265AF231" w:rsidR="4FAE9EC7" w:rsidRDefault="6D48880C" w:rsidP="4CC0A948">
            <w:pPr>
              <w:rPr>
                <w:rFonts w:ascii="Arial Nova" w:eastAsia="Arial Nova" w:hAnsi="Arial Nova" w:cs="Arial Nova"/>
                <w:sz w:val="22"/>
                <w:szCs w:val="22"/>
              </w:rPr>
            </w:pPr>
            <w:r w:rsidRPr="4CC0A948">
              <w:rPr>
                <w:rFonts w:ascii="Arial Nova" w:eastAsia="Arial Nova" w:hAnsi="Arial Nova" w:cs="Arial Nova"/>
                <w:sz w:val="22"/>
                <w:szCs w:val="22"/>
              </w:rPr>
              <w:t>Parent / Carer name</w:t>
            </w:r>
          </w:p>
        </w:tc>
        <w:tc>
          <w:tcPr>
            <w:tcW w:w="7995" w:type="dxa"/>
            <w:gridSpan w:val="3"/>
            <w:tcMar>
              <w:left w:w="105" w:type="dxa"/>
              <w:right w:w="105" w:type="dxa"/>
            </w:tcMar>
          </w:tcPr>
          <w:p w14:paraId="4710CEAB" w14:textId="60536F83" w:rsidR="4FAE9EC7" w:rsidRDefault="4FAE9EC7" w:rsidP="4CC0A948">
            <w:pPr>
              <w:rPr>
                <w:rFonts w:ascii="Arial Nova" w:eastAsia="Arial Nova" w:hAnsi="Arial Nova" w:cs="Arial Nova"/>
                <w:sz w:val="22"/>
                <w:szCs w:val="22"/>
              </w:rPr>
            </w:pPr>
          </w:p>
        </w:tc>
      </w:tr>
      <w:tr w:rsidR="4FAE9EC7" w14:paraId="026AF1D3" w14:textId="77777777" w:rsidTr="4CC0A948">
        <w:trPr>
          <w:trHeight w:val="300"/>
        </w:trPr>
        <w:tc>
          <w:tcPr>
            <w:tcW w:w="2250" w:type="dxa"/>
            <w:tcMar>
              <w:left w:w="105" w:type="dxa"/>
              <w:right w:w="105" w:type="dxa"/>
            </w:tcMar>
          </w:tcPr>
          <w:p w14:paraId="7AA7D215" w14:textId="02DBA75A" w:rsidR="4FAE9EC7" w:rsidRDefault="6D48880C" w:rsidP="4CC0A948">
            <w:pPr>
              <w:rPr>
                <w:rFonts w:ascii="Arial Nova" w:eastAsia="Arial Nova" w:hAnsi="Arial Nova" w:cs="Arial Nova"/>
                <w:sz w:val="22"/>
                <w:szCs w:val="22"/>
              </w:rPr>
            </w:pPr>
            <w:r w:rsidRPr="4CC0A948">
              <w:rPr>
                <w:rFonts w:ascii="Arial Nova" w:eastAsia="Arial Nova" w:hAnsi="Arial Nova" w:cs="Arial Nova"/>
                <w:sz w:val="22"/>
                <w:szCs w:val="22"/>
              </w:rPr>
              <w:t>Telephone No</w:t>
            </w:r>
          </w:p>
        </w:tc>
        <w:tc>
          <w:tcPr>
            <w:tcW w:w="7995" w:type="dxa"/>
            <w:gridSpan w:val="3"/>
            <w:tcMar>
              <w:left w:w="105" w:type="dxa"/>
              <w:right w:w="105" w:type="dxa"/>
            </w:tcMar>
          </w:tcPr>
          <w:p w14:paraId="5EC3BBE6" w14:textId="1744A370" w:rsidR="4FAE9EC7" w:rsidRDefault="4FAE9EC7" w:rsidP="4CC0A948">
            <w:pPr>
              <w:rPr>
                <w:rFonts w:ascii="Arial Nova" w:eastAsia="Arial Nova" w:hAnsi="Arial Nova" w:cs="Arial Nova"/>
                <w:sz w:val="22"/>
                <w:szCs w:val="22"/>
              </w:rPr>
            </w:pPr>
          </w:p>
        </w:tc>
      </w:tr>
      <w:tr w:rsidR="4FAE9EC7" w14:paraId="5A226BCE" w14:textId="77777777" w:rsidTr="4CC0A948">
        <w:trPr>
          <w:trHeight w:val="300"/>
        </w:trPr>
        <w:tc>
          <w:tcPr>
            <w:tcW w:w="2250" w:type="dxa"/>
            <w:tcMar>
              <w:left w:w="105" w:type="dxa"/>
              <w:right w:w="105" w:type="dxa"/>
            </w:tcMar>
          </w:tcPr>
          <w:p w14:paraId="24B0520B" w14:textId="2D44C166" w:rsidR="4FAE9EC7" w:rsidRDefault="6D48880C" w:rsidP="4CC0A948">
            <w:pPr>
              <w:rPr>
                <w:rFonts w:ascii="Arial Nova" w:eastAsia="Arial Nova" w:hAnsi="Arial Nova" w:cs="Arial Nova"/>
                <w:sz w:val="22"/>
                <w:szCs w:val="22"/>
              </w:rPr>
            </w:pPr>
            <w:r w:rsidRPr="4CC0A948">
              <w:rPr>
                <w:rFonts w:ascii="Arial Nova" w:eastAsia="Arial Nova" w:hAnsi="Arial Nova" w:cs="Arial Nova"/>
                <w:sz w:val="22"/>
                <w:szCs w:val="22"/>
              </w:rPr>
              <w:t>GP</w:t>
            </w:r>
          </w:p>
        </w:tc>
        <w:tc>
          <w:tcPr>
            <w:tcW w:w="7995" w:type="dxa"/>
            <w:gridSpan w:val="3"/>
            <w:tcMar>
              <w:left w:w="105" w:type="dxa"/>
              <w:right w:w="105" w:type="dxa"/>
            </w:tcMar>
          </w:tcPr>
          <w:p w14:paraId="19602767" w14:textId="552EA3E2" w:rsidR="4FAE9EC7" w:rsidRDefault="4FAE9EC7" w:rsidP="4CC0A948">
            <w:pPr>
              <w:rPr>
                <w:rFonts w:ascii="Arial Nova" w:eastAsia="Arial Nova" w:hAnsi="Arial Nova" w:cs="Arial Nova"/>
                <w:sz w:val="22"/>
                <w:szCs w:val="22"/>
              </w:rPr>
            </w:pPr>
          </w:p>
        </w:tc>
      </w:tr>
      <w:tr w:rsidR="4FAE9EC7" w14:paraId="231229C9" w14:textId="77777777" w:rsidTr="4CC0A948">
        <w:trPr>
          <w:trHeight w:val="300"/>
        </w:trPr>
        <w:tc>
          <w:tcPr>
            <w:tcW w:w="2250" w:type="dxa"/>
            <w:tcMar>
              <w:left w:w="105" w:type="dxa"/>
              <w:right w:w="105" w:type="dxa"/>
            </w:tcMar>
          </w:tcPr>
          <w:p w14:paraId="56313718" w14:textId="4645B50B" w:rsidR="4FAE9EC7" w:rsidRDefault="6D48880C" w:rsidP="4CC0A948">
            <w:pPr>
              <w:rPr>
                <w:rFonts w:ascii="Arial Nova" w:eastAsia="Arial Nova" w:hAnsi="Arial Nova" w:cs="Arial Nova"/>
                <w:sz w:val="22"/>
                <w:szCs w:val="22"/>
              </w:rPr>
            </w:pPr>
            <w:r w:rsidRPr="4CC0A948">
              <w:rPr>
                <w:rFonts w:ascii="Arial Nova" w:eastAsia="Arial Nova" w:hAnsi="Arial Nova" w:cs="Arial Nova"/>
                <w:sz w:val="22"/>
                <w:szCs w:val="22"/>
              </w:rPr>
              <w:t>School / Nursery</w:t>
            </w:r>
          </w:p>
        </w:tc>
        <w:tc>
          <w:tcPr>
            <w:tcW w:w="7995" w:type="dxa"/>
            <w:gridSpan w:val="3"/>
            <w:tcMar>
              <w:left w:w="105" w:type="dxa"/>
              <w:right w:w="105" w:type="dxa"/>
            </w:tcMar>
          </w:tcPr>
          <w:p w14:paraId="12D0E6C3" w14:textId="623F8EC7" w:rsidR="4FAE9EC7" w:rsidRDefault="4FAE9EC7" w:rsidP="4CC0A948">
            <w:pPr>
              <w:rPr>
                <w:rFonts w:ascii="Arial Nova" w:eastAsia="Arial Nova" w:hAnsi="Arial Nova" w:cs="Arial Nova"/>
                <w:sz w:val="22"/>
                <w:szCs w:val="22"/>
              </w:rPr>
            </w:pPr>
          </w:p>
        </w:tc>
      </w:tr>
    </w:tbl>
    <w:p w14:paraId="2187BDD2" w14:textId="19758F6E" w:rsidR="4FAE9EC7" w:rsidRDefault="4FAE9EC7" w:rsidP="30506BDA">
      <w:pPr>
        <w:jc w:val="both"/>
        <w:rPr>
          <w:rFonts w:ascii="Arial Nova" w:eastAsia="Arial Nova" w:hAnsi="Arial Nova" w:cs="Arial Nova"/>
          <w:color w:val="000000" w:themeColor="text1"/>
          <w:sz w:val="22"/>
          <w:szCs w:val="22"/>
        </w:rPr>
      </w:pPr>
    </w:p>
    <w:p w14:paraId="1792331D" w14:textId="58900353" w:rsidR="2A0C4B23" w:rsidRDefault="2A0C4B23" w:rsidP="30506BDA">
      <w:pPr>
        <w:jc w:val="both"/>
        <w:rPr>
          <w:rFonts w:ascii="Arial Nova" w:eastAsia="Arial Nova" w:hAnsi="Arial Nova" w:cs="Arial Nova"/>
          <w:b/>
          <w:bCs/>
          <w:color w:val="000000" w:themeColor="text1"/>
          <w:sz w:val="22"/>
          <w:szCs w:val="22"/>
        </w:rPr>
      </w:pPr>
      <w:r w:rsidRPr="30506BDA">
        <w:rPr>
          <w:rFonts w:ascii="Arial Nova" w:eastAsia="Arial Nova" w:hAnsi="Arial Nova" w:cs="Arial Nova"/>
          <w:b/>
          <w:bCs/>
          <w:color w:val="000000" w:themeColor="text1"/>
          <w:sz w:val="22"/>
          <w:szCs w:val="22"/>
        </w:rPr>
        <w:t>Consent</w:t>
      </w:r>
    </w:p>
    <w:tbl>
      <w:tblPr>
        <w:tblStyle w:val="TableGrid"/>
        <w:tblW w:w="102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6A0" w:firstRow="1" w:lastRow="0" w:firstColumn="1" w:lastColumn="0" w:noHBand="1" w:noVBand="1"/>
      </w:tblPr>
      <w:tblGrid>
        <w:gridCol w:w="7215"/>
        <w:gridCol w:w="1410"/>
        <w:gridCol w:w="1590"/>
      </w:tblGrid>
      <w:tr w:rsidR="4FAE9EC7" w14:paraId="5B88A471" w14:textId="77777777" w:rsidTr="30506BDA">
        <w:trPr>
          <w:trHeight w:val="300"/>
        </w:trPr>
        <w:tc>
          <w:tcPr>
            <w:tcW w:w="7215" w:type="dxa"/>
            <w:tcMar>
              <w:left w:w="105" w:type="dxa"/>
              <w:right w:w="105" w:type="dxa"/>
            </w:tcMar>
          </w:tcPr>
          <w:p w14:paraId="3DC48566" w14:textId="5049E778" w:rsidR="4FAE9EC7" w:rsidRDefault="6D48880C" w:rsidP="4CC0A948">
            <w:pPr>
              <w:rPr>
                <w:rFonts w:ascii="Arial Nova" w:eastAsia="Arial Nova" w:hAnsi="Arial Nova" w:cs="Arial Nova"/>
                <w:sz w:val="22"/>
                <w:szCs w:val="22"/>
              </w:rPr>
            </w:pPr>
            <w:r w:rsidRPr="4CC0A948">
              <w:rPr>
                <w:rFonts w:ascii="Arial Nova" w:eastAsia="Arial Nova" w:hAnsi="Arial Nova" w:cs="Arial Nova"/>
                <w:sz w:val="22"/>
                <w:szCs w:val="22"/>
              </w:rPr>
              <w:t xml:space="preserve">Parent / Carer consent obtained? </w:t>
            </w:r>
          </w:p>
          <w:p w14:paraId="5DB444F7" w14:textId="4E46F285" w:rsidR="4FAE9EC7" w:rsidRDefault="4279F74F" w:rsidP="30506BDA">
            <w:pPr>
              <w:rPr>
                <w:rFonts w:ascii="Arial Nova" w:eastAsia="Arial Nova" w:hAnsi="Arial Nova" w:cs="Arial Nova"/>
                <w:sz w:val="22"/>
                <w:szCs w:val="22"/>
              </w:rPr>
            </w:pPr>
            <w:r w:rsidRPr="30506BDA">
              <w:rPr>
                <w:rFonts w:ascii="Arial Nova" w:eastAsia="Arial Nova" w:hAnsi="Arial Nova" w:cs="Arial Nova"/>
                <w:sz w:val="22"/>
                <w:szCs w:val="22"/>
              </w:rPr>
              <w:t>Referrals without parental / carer consent will be rejected</w:t>
            </w:r>
          </w:p>
        </w:tc>
        <w:tc>
          <w:tcPr>
            <w:tcW w:w="1410" w:type="dxa"/>
            <w:tcMar>
              <w:left w:w="105" w:type="dxa"/>
              <w:right w:w="105" w:type="dxa"/>
            </w:tcMar>
          </w:tcPr>
          <w:p w14:paraId="6323D065" w14:textId="6DAEEDD3" w:rsidR="4FAE9EC7" w:rsidRDefault="6D48880C" w:rsidP="4CC0A948">
            <w:pPr>
              <w:rPr>
                <w:rFonts w:ascii="Arial Nova" w:eastAsia="Arial Nova" w:hAnsi="Arial Nova" w:cs="Arial Nova"/>
                <w:sz w:val="22"/>
                <w:szCs w:val="22"/>
              </w:rPr>
            </w:pPr>
            <w:r w:rsidRPr="4CC0A948">
              <w:rPr>
                <w:rFonts w:ascii="Arial Nova" w:eastAsia="Arial Nova" w:hAnsi="Arial Nova" w:cs="Arial Nova"/>
                <w:sz w:val="22"/>
                <w:szCs w:val="22"/>
              </w:rPr>
              <w:t xml:space="preserve">    YES</w:t>
            </w:r>
          </w:p>
        </w:tc>
        <w:tc>
          <w:tcPr>
            <w:tcW w:w="1590" w:type="dxa"/>
            <w:tcMar>
              <w:left w:w="105" w:type="dxa"/>
              <w:right w:w="105" w:type="dxa"/>
            </w:tcMar>
          </w:tcPr>
          <w:p w14:paraId="619D3A68" w14:textId="2CEE4FD9" w:rsidR="4FAE9EC7" w:rsidRDefault="6D48880C" w:rsidP="4CC0A948">
            <w:pPr>
              <w:rPr>
                <w:rFonts w:ascii="Arial Nova" w:eastAsia="Arial Nova" w:hAnsi="Arial Nova" w:cs="Arial Nova"/>
                <w:sz w:val="22"/>
                <w:szCs w:val="22"/>
              </w:rPr>
            </w:pPr>
            <w:r w:rsidRPr="4CC0A948">
              <w:rPr>
                <w:rFonts w:ascii="Arial Nova" w:eastAsia="Arial Nova" w:hAnsi="Arial Nova" w:cs="Arial Nova"/>
                <w:sz w:val="22"/>
                <w:szCs w:val="22"/>
              </w:rPr>
              <w:t xml:space="preserve">    NO</w:t>
            </w:r>
          </w:p>
        </w:tc>
      </w:tr>
    </w:tbl>
    <w:p w14:paraId="334E27D1" w14:textId="0C5F226A" w:rsidR="4FAE9EC7" w:rsidRDefault="4FAE9EC7" w:rsidP="4CC0A948">
      <w:pPr>
        <w:spacing w:line="278" w:lineRule="auto"/>
        <w:jc w:val="both"/>
        <w:rPr>
          <w:rFonts w:ascii="Arial Nova" w:eastAsia="Arial Nova" w:hAnsi="Arial Nova" w:cs="Arial Nova"/>
          <w:color w:val="000000" w:themeColor="text1"/>
          <w:sz w:val="22"/>
          <w:szCs w:val="22"/>
        </w:rPr>
      </w:pPr>
    </w:p>
    <w:p w14:paraId="38C71879" w14:textId="371FE503" w:rsidR="24511E56" w:rsidRDefault="02091390" w:rsidP="4CC0A948">
      <w:pPr>
        <w:spacing w:line="278" w:lineRule="auto"/>
        <w:jc w:val="both"/>
        <w:rPr>
          <w:rFonts w:ascii="Arial Nova" w:eastAsia="Arial Nova" w:hAnsi="Arial Nova" w:cs="Arial Nova"/>
          <w:color w:val="000000" w:themeColor="text1"/>
          <w:sz w:val="22"/>
          <w:szCs w:val="22"/>
        </w:rPr>
      </w:pPr>
      <w:r w:rsidRPr="4CC0A948">
        <w:rPr>
          <w:rFonts w:ascii="Arial Nova" w:eastAsia="Arial Nova" w:hAnsi="Arial Nova" w:cs="Arial Nova"/>
          <w:b/>
          <w:bCs/>
          <w:color w:val="000000" w:themeColor="text1"/>
          <w:sz w:val="22"/>
          <w:szCs w:val="22"/>
          <w:u w:val="single"/>
        </w:rPr>
        <w:t>Referrer Details</w:t>
      </w:r>
    </w:p>
    <w:tbl>
      <w:tblPr>
        <w:tblStyle w:val="TableGrid"/>
        <w:tblW w:w="1020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6A0" w:firstRow="1" w:lastRow="0" w:firstColumn="1" w:lastColumn="0" w:noHBand="1" w:noVBand="1"/>
      </w:tblPr>
      <w:tblGrid>
        <w:gridCol w:w="1440"/>
        <w:gridCol w:w="4560"/>
        <w:gridCol w:w="4200"/>
      </w:tblGrid>
      <w:tr w:rsidR="4FAE9EC7" w14:paraId="278D4FD1" w14:textId="77777777" w:rsidTr="4CC0A948">
        <w:trPr>
          <w:trHeight w:val="300"/>
        </w:trPr>
        <w:tc>
          <w:tcPr>
            <w:tcW w:w="1440" w:type="dxa"/>
            <w:tcMar>
              <w:left w:w="105" w:type="dxa"/>
              <w:right w:w="105" w:type="dxa"/>
            </w:tcMar>
          </w:tcPr>
          <w:p w14:paraId="61AEBCA1" w14:textId="6113768B" w:rsidR="4FAE9EC7" w:rsidRDefault="6D48880C" w:rsidP="4CC0A948">
            <w:pPr>
              <w:rPr>
                <w:rFonts w:ascii="Arial Nova" w:eastAsia="Arial Nova" w:hAnsi="Arial Nova" w:cs="Arial Nova"/>
                <w:sz w:val="22"/>
                <w:szCs w:val="22"/>
              </w:rPr>
            </w:pPr>
            <w:r w:rsidRPr="4CC0A948">
              <w:rPr>
                <w:rFonts w:ascii="Arial Nova" w:eastAsia="Arial Nova" w:hAnsi="Arial Nova" w:cs="Arial Nova"/>
                <w:sz w:val="22"/>
                <w:szCs w:val="22"/>
              </w:rPr>
              <w:t>Date</w:t>
            </w:r>
          </w:p>
        </w:tc>
        <w:tc>
          <w:tcPr>
            <w:tcW w:w="4560" w:type="dxa"/>
            <w:tcMar>
              <w:left w:w="105" w:type="dxa"/>
              <w:right w:w="105" w:type="dxa"/>
            </w:tcMar>
          </w:tcPr>
          <w:p w14:paraId="52C60D13" w14:textId="60AD8FB2" w:rsidR="4FAE9EC7" w:rsidRDefault="6D48880C" w:rsidP="4CC0A948">
            <w:pPr>
              <w:rPr>
                <w:rFonts w:ascii="Arial Nova" w:eastAsia="Arial Nova" w:hAnsi="Arial Nova" w:cs="Arial Nova"/>
                <w:sz w:val="22"/>
                <w:szCs w:val="22"/>
              </w:rPr>
            </w:pPr>
            <w:r w:rsidRPr="4CC0A948">
              <w:rPr>
                <w:rFonts w:ascii="Arial Nova" w:eastAsia="Arial Nova" w:hAnsi="Arial Nova" w:cs="Arial Nova"/>
                <w:sz w:val="22"/>
                <w:szCs w:val="22"/>
              </w:rPr>
              <w:t>Name</w:t>
            </w:r>
          </w:p>
        </w:tc>
        <w:tc>
          <w:tcPr>
            <w:tcW w:w="4200" w:type="dxa"/>
            <w:tcMar>
              <w:left w:w="105" w:type="dxa"/>
              <w:right w:w="105" w:type="dxa"/>
            </w:tcMar>
          </w:tcPr>
          <w:p w14:paraId="75D13594" w14:textId="7F5C6286" w:rsidR="4FAE9EC7" w:rsidRDefault="6D48880C" w:rsidP="4CC0A948">
            <w:pPr>
              <w:rPr>
                <w:rFonts w:ascii="Arial Nova" w:eastAsia="Arial Nova" w:hAnsi="Arial Nova" w:cs="Arial Nova"/>
                <w:sz w:val="22"/>
                <w:szCs w:val="22"/>
              </w:rPr>
            </w:pPr>
            <w:r w:rsidRPr="4CC0A948">
              <w:rPr>
                <w:rFonts w:ascii="Arial Nova" w:eastAsia="Arial Nova" w:hAnsi="Arial Nova" w:cs="Arial Nova"/>
                <w:sz w:val="22"/>
                <w:szCs w:val="22"/>
              </w:rPr>
              <w:t>Profession</w:t>
            </w:r>
          </w:p>
        </w:tc>
      </w:tr>
      <w:tr w:rsidR="4FAE9EC7" w14:paraId="6FF91F79" w14:textId="77777777" w:rsidTr="4CC0A948">
        <w:trPr>
          <w:trHeight w:val="300"/>
        </w:trPr>
        <w:tc>
          <w:tcPr>
            <w:tcW w:w="1440" w:type="dxa"/>
            <w:tcMar>
              <w:left w:w="105" w:type="dxa"/>
              <w:right w:w="105" w:type="dxa"/>
            </w:tcMar>
          </w:tcPr>
          <w:p w14:paraId="55F19B7C" w14:textId="2E62CA05" w:rsidR="4FAE9EC7" w:rsidRDefault="4FAE9EC7" w:rsidP="4CC0A948">
            <w:pPr>
              <w:rPr>
                <w:rFonts w:ascii="Arial Nova" w:eastAsia="Arial Nova" w:hAnsi="Arial Nova" w:cs="Arial Nova"/>
                <w:sz w:val="22"/>
                <w:szCs w:val="22"/>
              </w:rPr>
            </w:pPr>
          </w:p>
        </w:tc>
        <w:tc>
          <w:tcPr>
            <w:tcW w:w="4560" w:type="dxa"/>
            <w:tcMar>
              <w:left w:w="105" w:type="dxa"/>
              <w:right w:w="105" w:type="dxa"/>
            </w:tcMar>
          </w:tcPr>
          <w:p w14:paraId="09DE0963" w14:textId="0F9F9617" w:rsidR="4FAE9EC7" w:rsidRDefault="4FAE9EC7" w:rsidP="4CC0A948">
            <w:pPr>
              <w:rPr>
                <w:rFonts w:ascii="Arial Nova" w:eastAsia="Arial Nova" w:hAnsi="Arial Nova" w:cs="Arial Nova"/>
                <w:sz w:val="22"/>
                <w:szCs w:val="22"/>
              </w:rPr>
            </w:pPr>
          </w:p>
        </w:tc>
        <w:tc>
          <w:tcPr>
            <w:tcW w:w="4200" w:type="dxa"/>
            <w:tcMar>
              <w:left w:w="105" w:type="dxa"/>
              <w:right w:w="105" w:type="dxa"/>
            </w:tcMar>
          </w:tcPr>
          <w:p w14:paraId="7C47F1FC" w14:textId="7005AF42" w:rsidR="4FAE9EC7" w:rsidRDefault="4FAE9EC7" w:rsidP="4CC0A948">
            <w:pPr>
              <w:rPr>
                <w:rFonts w:ascii="Arial Nova" w:eastAsia="Arial Nova" w:hAnsi="Arial Nova" w:cs="Arial Nova"/>
                <w:sz w:val="22"/>
                <w:szCs w:val="22"/>
              </w:rPr>
            </w:pPr>
          </w:p>
        </w:tc>
      </w:tr>
    </w:tbl>
    <w:p w14:paraId="6C2A428D" w14:textId="5C321233" w:rsidR="4FAE9EC7" w:rsidRDefault="4FAE9EC7" w:rsidP="4CC0A948">
      <w:pPr>
        <w:spacing w:line="278" w:lineRule="auto"/>
        <w:jc w:val="both"/>
        <w:rPr>
          <w:rFonts w:ascii="Arial Nova" w:eastAsia="Arial Nova" w:hAnsi="Arial Nova" w:cs="Arial Nova"/>
          <w:color w:val="000000" w:themeColor="text1"/>
          <w:sz w:val="22"/>
          <w:szCs w:val="22"/>
        </w:rPr>
      </w:pPr>
    </w:p>
    <w:tbl>
      <w:tblPr>
        <w:tblStyle w:val="TableGrid"/>
        <w:tblW w:w="10245" w:type="dxa"/>
        <w:tblLook w:val="06A0" w:firstRow="1" w:lastRow="0" w:firstColumn="1" w:lastColumn="0" w:noHBand="1" w:noVBand="1"/>
      </w:tblPr>
      <w:tblGrid>
        <w:gridCol w:w="10245"/>
      </w:tblGrid>
      <w:tr w:rsidR="4FAE9EC7" w14:paraId="27776464" w14:textId="77777777" w:rsidTr="4CC0A948">
        <w:trPr>
          <w:trHeight w:val="300"/>
        </w:trPr>
        <w:tc>
          <w:tcPr>
            <w:tcW w:w="10245" w:type="dxa"/>
          </w:tcPr>
          <w:p w14:paraId="07F4CD9B" w14:textId="0C25F3E0" w:rsidR="42281248" w:rsidRDefault="6BA9222D" w:rsidP="4CC0A948">
            <w:pPr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</w:pPr>
            <w:r w:rsidRPr="4CC0A948"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  <w:t>Description of eating, drinking and swallowing concerns:</w:t>
            </w:r>
          </w:p>
          <w:p w14:paraId="65922675" w14:textId="3A85D285" w:rsidR="4FAE9EC7" w:rsidRDefault="4FAE9EC7" w:rsidP="4CC0A948">
            <w:pPr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</w:pPr>
          </w:p>
          <w:p w14:paraId="3E0B8D88" w14:textId="0628D23B" w:rsidR="4FAE9EC7" w:rsidRDefault="4FAE9EC7" w:rsidP="4CC0A948">
            <w:pPr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</w:pPr>
          </w:p>
          <w:p w14:paraId="09CDFA40" w14:textId="01B27C08" w:rsidR="4FAE9EC7" w:rsidRDefault="4FAE9EC7" w:rsidP="4CC0A948">
            <w:pPr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</w:pPr>
          </w:p>
          <w:p w14:paraId="6F29F621" w14:textId="177A8991" w:rsidR="4FAE9EC7" w:rsidRDefault="4FAE9EC7" w:rsidP="4CC0A948">
            <w:pPr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</w:pPr>
          </w:p>
          <w:p w14:paraId="7BC53448" w14:textId="2B27B221" w:rsidR="4FAE9EC7" w:rsidRDefault="4FAE9EC7" w:rsidP="4CC0A948">
            <w:pPr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</w:pPr>
          </w:p>
          <w:p w14:paraId="073D0873" w14:textId="7BF6058E" w:rsidR="4CC0A948" w:rsidRDefault="4CC0A948" w:rsidP="4CC0A948">
            <w:pPr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</w:pPr>
          </w:p>
          <w:p w14:paraId="29BBE657" w14:textId="15379BA8" w:rsidR="4CC0A948" w:rsidRDefault="4CC0A948" w:rsidP="4CC0A948">
            <w:pPr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</w:pPr>
          </w:p>
          <w:p w14:paraId="0B71B535" w14:textId="1B2AB239" w:rsidR="4CC0A948" w:rsidRDefault="4CC0A948" w:rsidP="4CC0A948">
            <w:pPr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</w:pPr>
          </w:p>
          <w:p w14:paraId="4C77E912" w14:textId="468BA2B5" w:rsidR="4CC0A948" w:rsidRDefault="4CC0A948" w:rsidP="4CC0A948">
            <w:pPr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</w:pPr>
          </w:p>
          <w:p w14:paraId="48968554" w14:textId="2C667F3A" w:rsidR="4FAE9EC7" w:rsidRDefault="4FAE9EC7" w:rsidP="4CC0A948">
            <w:pPr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</w:pPr>
          </w:p>
        </w:tc>
      </w:tr>
    </w:tbl>
    <w:p w14:paraId="065B1749" w14:textId="1EF80DBA" w:rsidR="24511E56" w:rsidRDefault="02091390" w:rsidP="4CC0A948">
      <w:pPr>
        <w:spacing w:line="278" w:lineRule="auto"/>
        <w:jc w:val="both"/>
        <w:rPr>
          <w:rFonts w:ascii="Arial Nova" w:eastAsia="Arial Nova" w:hAnsi="Arial Nova" w:cs="Arial Nova"/>
          <w:color w:val="000000" w:themeColor="text1"/>
          <w:sz w:val="22"/>
          <w:szCs w:val="22"/>
        </w:rPr>
      </w:pPr>
      <w:r w:rsidRPr="4CC0A948">
        <w:rPr>
          <w:rFonts w:ascii="Arial Nova" w:eastAsia="Arial Nova" w:hAnsi="Arial Nova" w:cs="Arial Nova"/>
          <w:color w:val="000000" w:themeColor="text1"/>
          <w:sz w:val="22"/>
          <w:szCs w:val="22"/>
        </w:rPr>
        <w:t xml:space="preserve">  </w:t>
      </w:r>
    </w:p>
    <w:p w14:paraId="68A01794" w14:textId="06B881C3" w:rsidR="24511E56" w:rsidRDefault="02091390" w:rsidP="4CC0A948">
      <w:pPr>
        <w:spacing w:line="278" w:lineRule="auto"/>
        <w:jc w:val="both"/>
        <w:rPr>
          <w:rFonts w:ascii="Arial Nova" w:eastAsia="Arial Nova" w:hAnsi="Arial Nova" w:cs="Arial Nova"/>
          <w:color w:val="000000" w:themeColor="text1"/>
          <w:sz w:val="22"/>
          <w:szCs w:val="22"/>
        </w:rPr>
      </w:pPr>
      <w:r w:rsidRPr="4CC0A948">
        <w:rPr>
          <w:rFonts w:ascii="Arial Nova" w:eastAsia="Arial Nova" w:hAnsi="Arial Nova" w:cs="Arial Nova"/>
          <w:b/>
          <w:bCs/>
          <w:color w:val="000000" w:themeColor="text1"/>
          <w:sz w:val="22"/>
          <w:szCs w:val="22"/>
          <w:u w:val="single"/>
        </w:rPr>
        <w:t>Reason for referral (please tick or highlight all that apply)</w:t>
      </w:r>
    </w:p>
    <w:tbl>
      <w:tblPr>
        <w:tblStyle w:val="TableGrid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6A0" w:firstRow="1" w:lastRow="0" w:firstColumn="1" w:lastColumn="0" w:noHBand="1" w:noVBand="1"/>
      </w:tblPr>
      <w:tblGrid>
        <w:gridCol w:w="2910"/>
        <w:gridCol w:w="1050"/>
        <w:gridCol w:w="3930"/>
        <w:gridCol w:w="1020"/>
      </w:tblGrid>
      <w:tr w:rsidR="4FAE9EC7" w14:paraId="33FEB2B9" w14:textId="77777777" w:rsidTr="4CC0A948">
        <w:trPr>
          <w:trHeight w:val="300"/>
        </w:trPr>
        <w:tc>
          <w:tcPr>
            <w:tcW w:w="2910" w:type="dxa"/>
            <w:tcMar>
              <w:left w:w="105" w:type="dxa"/>
              <w:right w:w="105" w:type="dxa"/>
            </w:tcMar>
          </w:tcPr>
          <w:p w14:paraId="3312B9A1" w14:textId="55F136DF" w:rsidR="4FAE9EC7" w:rsidRDefault="6D48880C" w:rsidP="4CC0A948">
            <w:pPr>
              <w:rPr>
                <w:rFonts w:ascii="Arial Nova" w:eastAsia="Arial Nova" w:hAnsi="Arial Nova" w:cs="Arial Nova"/>
                <w:sz w:val="22"/>
                <w:szCs w:val="22"/>
              </w:rPr>
            </w:pPr>
            <w:r w:rsidRPr="4CC0A948">
              <w:rPr>
                <w:rFonts w:ascii="Arial Nova" w:eastAsia="Arial Nova" w:hAnsi="Arial Nova" w:cs="Arial Nova"/>
                <w:sz w:val="22"/>
                <w:szCs w:val="22"/>
              </w:rPr>
              <w:t>Coughing when eating</w:t>
            </w:r>
          </w:p>
        </w:tc>
        <w:tc>
          <w:tcPr>
            <w:tcW w:w="1050" w:type="dxa"/>
            <w:tcMar>
              <w:left w:w="105" w:type="dxa"/>
              <w:right w:w="105" w:type="dxa"/>
            </w:tcMar>
          </w:tcPr>
          <w:p w14:paraId="4D6AB8DF" w14:textId="68D53614" w:rsidR="4FAE9EC7" w:rsidRDefault="4FAE9EC7" w:rsidP="4CC0A948">
            <w:pPr>
              <w:rPr>
                <w:rFonts w:ascii="Arial Nova" w:eastAsia="Arial Nova" w:hAnsi="Arial Nova" w:cs="Arial Nova"/>
                <w:sz w:val="22"/>
                <w:szCs w:val="22"/>
              </w:rPr>
            </w:pPr>
          </w:p>
        </w:tc>
        <w:tc>
          <w:tcPr>
            <w:tcW w:w="3930" w:type="dxa"/>
            <w:tcMar>
              <w:left w:w="105" w:type="dxa"/>
              <w:right w:w="105" w:type="dxa"/>
            </w:tcMar>
          </w:tcPr>
          <w:p w14:paraId="77D36B57" w14:textId="7B75F6AB" w:rsidR="4FAE9EC7" w:rsidRDefault="6D48880C" w:rsidP="4CC0A948">
            <w:pPr>
              <w:rPr>
                <w:rFonts w:ascii="Arial Nova" w:eastAsia="Arial Nova" w:hAnsi="Arial Nova" w:cs="Arial Nova"/>
                <w:sz w:val="22"/>
                <w:szCs w:val="22"/>
              </w:rPr>
            </w:pPr>
            <w:r w:rsidRPr="4CC0A948">
              <w:rPr>
                <w:rFonts w:ascii="Arial Nova" w:eastAsia="Arial Nova" w:hAnsi="Arial Nova" w:cs="Arial Nova"/>
                <w:sz w:val="22"/>
                <w:szCs w:val="22"/>
              </w:rPr>
              <w:t>Suspected aspiration</w:t>
            </w:r>
          </w:p>
        </w:tc>
        <w:tc>
          <w:tcPr>
            <w:tcW w:w="1020" w:type="dxa"/>
            <w:tcMar>
              <w:left w:w="105" w:type="dxa"/>
              <w:right w:w="105" w:type="dxa"/>
            </w:tcMar>
          </w:tcPr>
          <w:p w14:paraId="1406F3B4" w14:textId="067EBFE6" w:rsidR="4FAE9EC7" w:rsidRDefault="4FAE9EC7" w:rsidP="4CC0A948">
            <w:pPr>
              <w:rPr>
                <w:rFonts w:ascii="Arial Nova" w:eastAsia="Arial Nova" w:hAnsi="Arial Nova" w:cs="Arial Nova"/>
                <w:sz w:val="22"/>
                <w:szCs w:val="22"/>
              </w:rPr>
            </w:pPr>
          </w:p>
        </w:tc>
      </w:tr>
      <w:tr w:rsidR="4FAE9EC7" w14:paraId="37D4AAF4" w14:textId="77777777" w:rsidTr="4CC0A948">
        <w:trPr>
          <w:trHeight w:val="300"/>
        </w:trPr>
        <w:tc>
          <w:tcPr>
            <w:tcW w:w="2910" w:type="dxa"/>
            <w:tcMar>
              <w:left w:w="105" w:type="dxa"/>
              <w:right w:w="105" w:type="dxa"/>
            </w:tcMar>
          </w:tcPr>
          <w:p w14:paraId="0155D067" w14:textId="7EBFE678" w:rsidR="4FAE9EC7" w:rsidRDefault="6D48880C" w:rsidP="4CC0A948">
            <w:pPr>
              <w:rPr>
                <w:rFonts w:ascii="Arial Nova" w:eastAsia="Arial Nova" w:hAnsi="Arial Nova" w:cs="Arial Nova"/>
                <w:sz w:val="22"/>
                <w:szCs w:val="22"/>
              </w:rPr>
            </w:pPr>
            <w:r w:rsidRPr="4CC0A948">
              <w:rPr>
                <w:rFonts w:ascii="Arial Nova" w:eastAsia="Arial Nova" w:hAnsi="Arial Nova" w:cs="Arial Nova"/>
                <w:sz w:val="22"/>
                <w:szCs w:val="22"/>
              </w:rPr>
              <w:t>Choking</w:t>
            </w:r>
          </w:p>
        </w:tc>
        <w:tc>
          <w:tcPr>
            <w:tcW w:w="1050" w:type="dxa"/>
            <w:tcMar>
              <w:left w:w="105" w:type="dxa"/>
              <w:right w:w="105" w:type="dxa"/>
            </w:tcMar>
          </w:tcPr>
          <w:p w14:paraId="733B6548" w14:textId="6B49505F" w:rsidR="4FAE9EC7" w:rsidRDefault="4FAE9EC7" w:rsidP="4CC0A948">
            <w:pPr>
              <w:rPr>
                <w:rFonts w:ascii="Arial Nova" w:eastAsia="Arial Nova" w:hAnsi="Arial Nova" w:cs="Arial Nova"/>
                <w:sz w:val="22"/>
                <w:szCs w:val="22"/>
              </w:rPr>
            </w:pPr>
          </w:p>
        </w:tc>
        <w:tc>
          <w:tcPr>
            <w:tcW w:w="3930" w:type="dxa"/>
            <w:tcMar>
              <w:left w:w="105" w:type="dxa"/>
              <w:right w:w="105" w:type="dxa"/>
            </w:tcMar>
          </w:tcPr>
          <w:p w14:paraId="39B12003" w14:textId="66CF9C76" w:rsidR="4FAE9EC7" w:rsidRDefault="6D48880C" w:rsidP="4CC0A948">
            <w:pPr>
              <w:rPr>
                <w:rFonts w:ascii="Arial Nova" w:eastAsia="Arial Nova" w:hAnsi="Arial Nova" w:cs="Arial Nova"/>
                <w:sz w:val="22"/>
                <w:szCs w:val="22"/>
              </w:rPr>
            </w:pPr>
            <w:r w:rsidRPr="4CC0A948">
              <w:rPr>
                <w:rFonts w:ascii="Arial Nova" w:eastAsia="Arial Nova" w:hAnsi="Arial Nova" w:cs="Arial Nova"/>
                <w:sz w:val="22"/>
                <w:szCs w:val="22"/>
              </w:rPr>
              <w:t>Confirmed aspiration</w:t>
            </w:r>
          </w:p>
        </w:tc>
        <w:tc>
          <w:tcPr>
            <w:tcW w:w="1020" w:type="dxa"/>
            <w:tcMar>
              <w:left w:w="105" w:type="dxa"/>
              <w:right w:w="105" w:type="dxa"/>
            </w:tcMar>
          </w:tcPr>
          <w:p w14:paraId="5ED04B03" w14:textId="74BC16DF" w:rsidR="4FAE9EC7" w:rsidRDefault="4FAE9EC7" w:rsidP="4CC0A948">
            <w:pPr>
              <w:rPr>
                <w:rFonts w:ascii="Arial Nova" w:eastAsia="Arial Nova" w:hAnsi="Arial Nova" w:cs="Arial Nova"/>
                <w:sz w:val="22"/>
                <w:szCs w:val="22"/>
              </w:rPr>
            </w:pPr>
          </w:p>
        </w:tc>
      </w:tr>
      <w:tr w:rsidR="4FAE9EC7" w14:paraId="5837BD97" w14:textId="77777777" w:rsidTr="4CC0A948">
        <w:trPr>
          <w:trHeight w:val="300"/>
        </w:trPr>
        <w:tc>
          <w:tcPr>
            <w:tcW w:w="2910" w:type="dxa"/>
            <w:tcMar>
              <w:left w:w="105" w:type="dxa"/>
              <w:right w:w="105" w:type="dxa"/>
            </w:tcMar>
          </w:tcPr>
          <w:p w14:paraId="1989FFD9" w14:textId="7E50EAE5" w:rsidR="4FAE9EC7" w:rsidRDefault="6D48880C" w:rsidP="4CC0A948">
            <w:pPr>
              <w:rPr>
                <w:rFonts w:ascii="Arial Nova" w:eastAsia="Arial Nova" w:hAnsi="Arial Nova" w:cs="Arial Nova"/>
                <w:sz w:val="22"/>
                <w:szCs w:val="22"/>
              </w:rPr>
            </w:pPr>
            <w:r w:rsidRPr="4CC0A948">
              <w:rPr>
                <w:rFonts w:ascii="Arial Nova" w:eastAsia="Arial Nova" w:hAnsi="Arial Nova" w:cs="Arial Nova"/>
                <w:sz w:val="22"/>
                <w:szCs w:val="22"/>
              </w:rPr>
              <w:t>Wet/gurgly voice</w:t>
            </w:r>
          </w:p>
        </w:tc>
        <w:tc>
          <w:tcPr>
            <w:tcW w:w="1050" w:type="dxa"/>
            <w:tcMar>
              <w:left w:w="105" w:type="dxa"/>
              <w:right w:w="105" w:type="dxa"/>
            </w:tcMar>
          </w:tcPr>
          <w:p w14:paraId="3806A740" w14:textId="57E2DF2E" w:rsidR="4FAE9EC7" w:rsidRDefault="4FAE9EC7" w:rsidP="4CC0A948">
            <w:pPr>
              <w:rPr>
                <w:rFonts w:ascii="Arial Nova" w:eastAsia="Arial Nova" w:hAnsi="Arial Nova" w:cs="Arial Nova"/>
                <w:sz w:val="22"/>
                <w:szCs w:val="22"/>
              </w:rPr>
            </w:pPr>
          </w:p>
        </w:tc>
        <w:tc>
          <w:tcPr>
            <w:tcW w:w="3930" w:type="dxa"/>
            <w:tcMar>
              <w:left w:w="105" w:type="dxa"/>
              <w:right w:w="105" w:type="dxa"/>
            </w:tcMar>
          </w:tcPr>
          <w:p w14:paraId="02B3B582" w14:textId="29830BC1" w:rsidR="4FAE9EC7" w:rsidRDefault="6D48880C" w:rsidP="4CC0A948">
            <w:pPr>
              <w:rPr>
                <w:rFonts w:ascii="Arial Nova" w:eastAsia="Arial Nova" w:hAnsi="Arial Nova" w:cs="Arial Nova"/>
                <w:sz w:val="22"/>
                <w:szCs w:val="22"/>
              </w:rPr>
            </w:pPr>
            <w:r w:rsidRPr="4CC0A948">
              <w:rPr>
                <w:rFonts w:ascii="Arial Nova" w:eastAsia="Arial Nova" w:hAnsi="Arial Nova" w:cs="Arial Nova"/>
                <w:sz w:val="22"/>
                <w:szCs w:val="22"/>
              </w:rPr>
              <w:t>Prolonged mealtimes</w:t>
            </w:r>
          </w:p>
        </w:tc>
        <w:tc>
          <w:tcPr>
            <w:tcW w:w="1020" w:type="dxa"/>
            <w:tcMar>
              <w:left w:w="105" w:type="dxa"/>
              <w:right w:w="105" w:type="dxa"/>
            </w:tcMar>
          </w:tcPr>
          <w:p w14:paraId="12A575CB" w14:textId="40E67E85" w:rsidR="4FAE9EC7" w:rsidRDefault="4FAE9EC7" w:rsidP="4CC0A948">
            <w:pPr>
              <w:rPr>
                <w:rFonts w:ascii="Arial Nova" w:eastAsia="Arial Nova" w:hAnsi="Arial Nova" w:cs="Arial Nova"/>
                <w:sz w:val="22"/>
                <w:szCs w:val="22"/>
              </w:rPr>
            </w:pPr>
          </w:p>
        </w:tc>
      </w:tr>
      <w:tr w:rsidR="4FAE9EC7" w14:paraId="5694CE7F" w14:textId="77777777" w:rsidTr="4CC0A948">
        <w:trPr>
          <w:trHeight w:val="300"/>
        </w:trPr>
        <w:tc>
          <w:tcPr>
            <w:tcW w:w="2910" w:type="dxa"/>
            <w:tcMar>
              <w:left w:w="105" w:type="dxa"/>
              <w:right w:w="105" w:type="dxa"/>
            </w:tcMar>
          </w:tcPr>
          <w:p w14:paraId="7C6FADE5" w14:textId="4D8660C7" w:rsidR="4FAE9EC7" w:rsidRDefault="6D48880C" w:rsidP="4CC0A948">
            <w:pPr>
              <w:rPr>
                <w:rFonts w:ascii="Arial Nova" w:eastAsia="Arial Nova" w:hAnsi="Arial Nova" w:cs="Arial Nova"/>
                <w:sz w:val="22"/>
                <w:szCs w:val="22"/>
              </w:rPr>
            </w:pPr>
            <w:r w:rsidRPr="4CC0A948">
              <w:rPr>
                <w:rFonts w:ascii="Arial Nova" w:eastAsia="Arial Nova" w:hAnsi="Arial Nova" w:cs="Arial Nova"/>
                <w:sz w:val="22"/>
                <w:szCs w:val="22"/>
              </w:rPr>
              <w:t>Altered breathing</w:t>
            </w:r>
          </w:p>
        </w:tc>
        <w:tc>
          <w:tcPr>
            <w:tcW w:w="1050" w:type="dxa"/>
            <w:tcMar>
              <w:left w:w="105" w:type="dxa"/>
              <w:right w:w="105" w:type="dxa"/>
            </w:tcMar>
          </w:tcPr>
          <w:p w14:paraId="0FAA003B" w14:textId="1853C8B1" w:rsidR="4FAE9EC7" w:rsidRDefault="4FAE9EC7" w:rsidP="4CC0A948">
            <w:pPr>
              <w:rPr>
                <w:rFonts w:ascii="Arial Nova" w:eastAsia="Arial Nova" w:hAnsi="Arial Nova" w:cs="Arial Nova"/>
                <w:sz w:val="22"/>
                <w:szCs w:val="22"/>
              </w:rPr>
            </w:pPr>
          </w:p>
        </w:tc>
        <w:tc>
          <w:tcPr>
            <w:tcW w:w="3930" w:type="dxa"/>
            <w:tcMar>
              <w:left w:w="105" w:type="dxa"/>
              <w:right w:w="105" w:type="dxa"/>
            </w:tcMar>
          </w:tcPr>
          <w:p w14:paraId="1F4673A0" w14:textId="0163CEEE" w:rsidR="4FAE9EC7" w:rsidRDefault="6D48880C" w:rsidP="4CC0A948">
            <w:pPr>
              <w:rPr>
                <w:rFonts w:ascii="Arial Nova" w:eastAsia="Arial Nova" w:hAnsi="Arial Nova" w:cs="Arial Nova"/>
                <w:sz w:val="22"/>
                <w:szCs w:val="22"/>
              </w:rPr>
            </w:pPr>
            <w:r w:rsidRPr="4CC0A948">
              <w:rPr>
                <w:rFonts w:ascii="Arial Nova" w:eastAsia="Arial Nova" w:hAnsi="Arial Nova" w:cs="Arial Nova"/>
                <w:sz w:val="22"/>
                <w:szCs w:val="22"/>
              </w:rPr>
              <w:t>Difficulty coordinating suck swallow breathe</w:t>
            </w:r>
          </w:p>
        </w:tc>
        <w:tc>
          <w:tcPr>
            <w:tcW w:w="1020" w:type="dxa"/>
            <w:tcMar>
              <w:left w:w="105" w:type="dxa"/>
              <w:right w:w="105" w:type="dxa"/>
            </w:tcMar>
          </w:tcPr>
          <w:p w14:paraId="0CB9809B" w14:textId="7510424D" w:rsidR="4FAE9EC7" w:rsidRDefault="4FAE9EC7" w:rsidP="4CC0A948">
            <w:pPr>
              <w:rPr>
                <w:rFonts w:ascii="Arial Nova" w:eastAsia="Arial Nova" w:hAnsi="Arial Nova" w:cs="Arial Nova"/>
                <w:sz w:val="22"/>
                <w:szCs w:val="22"/>
              </w:rPr>
            </w:pPr>
          </w:p>
        </w:tc>
      </w:tr>
    </w:tbl>
    <w:p w14:paraId="440044FA" w14:textId="5D264350" w:rsidR="18131F1E" w:rsidRDefault="18131F1E" w:rsidP="4CC0A948">
      <w:pPr>
        <w:jc w:val="both"/>
        <w:rPr>
          <w:rFonts w:ascii="Arial Nova" w:eastAsia="Arial Nova" w:hAnsi="Arial Nova" w:cs="Arial Nova"/>
          <w:b/>
          <w:bCs/>
          <w:color w:val="000000" w:themeColor="text1"/>
          <w:sz w:val="22"/>
          <w:szCs w:val="22"/>
          <w:u w:val="single"/>
        </w:rPr>
      </w:pPr>
    </w:p>
    <w:p w14:paraId="23CE6AD5" w14:textId="2C5B9736" w:rsidR="18131F1E" w:rsidRDefault="4D906713" w:rsidP="30506BDA">
      <w:pPr>
        <w:jc w:val="both"/>
        <w:rPr>
          <w:rFonts w:ascii="Arial Nova" w:eastAsia="Arial Nova" w:hAnsi="Arial Nova" w:cs="Arial Nova"/>
          <w:color w:val="000000" w:themeColor="text1"/>
          <w:sz w:val="22"/>
          <w:szCs w:val="22"/>
        </w:rPr>
      </w:pPr>
      <w:r w:rsidRPr="30506BDA">
        <w:rPr>
          <w:rFonts w:ascii="Arial Nova" w:eastAsia="Arial Nova" w:hAnsi="Arial Nova" w:cs="Arial Nova"/>
          <w:b/>
          <w:bCs/>
          <w:color w:val="000000" w:themeColor="text1"/>
          <w:sz w:val="22"/>
          <w:szCs w:val="22"/>
          <w:u w:val="single"/>
        </w:rPr>
        <w:lastRenderedPageBreak/>
        <w:t>Respiratory History (please tick or highlight all that apply)</w:t>
      </w:r>
    </w:p>
    <w:tbl>
      <w:tblPr>
        <w:tblStyle w:val="TableGrid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6A0" w:firstRow="1" w:lastRow="0" w:firstColumn="1" w:lastColumn="0" w:noHBand="1" w:noVBand="1"/>
      </w:tblPr>
      <w:tblGrid>
        <w:gridCol w:w="2940"/>
        <w:gridCol w:w="1065"/>
        <w:gridCol w:w="3870"/>
        <w:gridCol w:w="1050"/>
      </w:tblGrid>
      <w:tr w:rsidR="4FAE9EC7" w14:paraId="7D4188D1" w14:textId="77777777" w:rsidTr="4CC0A948">
        <w:trPr>
          <w:trHeight w:val="300"/>
        </w:trPr>
        <w:tc>
          <w:tcPr>
            <w:tcW w:w="2940" w:type="dxa"/>
            <w:tcMar>
              <w:left w:w="105" w:type="dxa"/>
              <w:right w:w="105" w:type="dxa"/>
            </w:tcMar>
          </w:tcPr>
          <w:p w14:paraId="52E188C8" w14:textId="0B71D69B" w:rsidR="4FAE9EC7" w:rsidRDefault="6D48880C" w:rsidP="4CC0A948">
            <w:pPr>
              <w:rPr>
                <w:rFonts w:ascii="Arial Nova" w:eastAsia="Arial Nova" w:hAnsi="Arial Nova" w:cs="Arial Nova"/>
                <w:sz w:val="22"/>
                <w:szCs w:val="22"/>
              </w:rPr>
            </w:pPr>
            <w:r w:rsidRPr="4CC0A948">
              <w:rPr>
                <w:rFonts w:ascii="Arial Nova" w:eastAsia="Arial Nova" w:hAnsi="Arial Nova" w:cs="Arial Nova"/>
                <w:sz w:val="22"/>
                <w:szCs w:val="22"/>
              </w:rPr>
              <w:t>Recur</w:t>
            </w:r>
            <w:r w:rsidR="1E47A310" w:rsidRPr="4CC0A948">
              <w:rPr>
                <w:rFonts w:ascii="Arial Nova" w:eastAsia="Arial Nova" w:hAnsi="Arial Nova" w:cs="Arial Nova"/>
                <w:sz w:val="22"/>
                <w:szCs w:val="22"/>
              </w:rPr>
              <w:t>r</w:t>
            </w:r>
            <w:r w:rsidRPr="4CC0A948">
              <w:rPr>
                <w:rFonts w:ascii="Arial Nova" w:eastAsia="Arial Nova" w:hAnsi="Arial Nova" w:cs="Arial Nova"/>
                <w:sz w:val="22"/>
                <w:szCs w:val="22"/>
              </w:rPr>
              <w:t xml:space="preserve">ent chest infections </w:t>
            </w:r>
          </w:p>
        </w:tc>
        <w:tc>
          <w:tcPr>
            <w:tcW w:w="1065" w:type="dxa"/>
            <w:tcMar>
              <w:left w:w="105" w:type="dxa"/>
              <w:right w:w="105" w:type="dxa"/>
            </w:tcMar>
          </w:tcPr>
          <w:p w14:paraId="2A632614" w14:textId="70E6F04C" w:rsidR="4FAE9EC7" w:rsidRDefault="4FAE9EC7" w:rsidP="4CC0A948">
            <w:pPr>
              <w:rPr>
                <w:rFonts w:ascii="Arial Nova" w:eastAsia="Arial Nova" w:hAnsi="Arial Nova" w:cs="Arial Nova"/>
                <w:sz w:val="22"/>
                <w:szCs w:val="22"/>
              </w:rPr>
            </w:pPr>
          </w:p>
        </w:tc>
        <w:tc>
          <w:tcPr>
            <w:tcW w:w="3870" w:type="dxa"/>
            <w:tcMar>
              <w:left w:w="105" w:type="dxa"/>
              <w:right w:w="105" w:type="dxa"/>
            </w:tcMar>
          </w:tcPr>
          <w:p w14:paraId="0BC06BDE" w14:textId="7AE251B9" w:rsidR="4FAE9EC7" w:rsidRDefault="6D48880C" w:rsidP="4CC0A948">
            <w:pPr>
              <w:rPr>
                <w:rFonts w:ascii="Arial Nova" w:eastAsia="Arial Nova" w:hAnsi="Arial Nova" w:cs="Arial Nova"/>
                <w:sz w:val="22"/>
                <w:szCs w:val="22"/>
              </w:rPr>
            </w:pPr>
            <w:r w:rsidRPr="4CC0A948">
              <w:rPr>
                <w:rFonts w:ascii="Arial Nova" w:eastAsia="Arial Nova" w:hAnsi="Arial Nova" w:cs="Arial Nova"/>
                <w:sz w:val="22"/>
                <w:szCs w:val="22"/>
              </w:rPr>
              <w:t>Frequent bronchiolitis</w:t>
            </w:r>
          </w:p>
        </w:tc>
        <w:tc>
          <w:tcPr>
            <w:tcW w:w="1050" w:type="dxa"/>
            <w:tcMar>
              <w:left w:w="105" w:type="dxa"/>
              <w:right w:w="105" w:type="dxa"/>
            </w:tcMar>
          </w:tcPr>
          <w:p w14:paraId="70E9527F" w14:textId="741F6BB4" w:rsidR="4FAE9EC7" w:rsidRDefault="4FAE9EC7" w:rsidP="4CC0A948">
            <w:pPr>
              <w:rPr>
                <w:rFonts w:ascii="Arial Nova" w:eastAsia="Arial Nova" w:hAnsi="Arial Nova" w:cs="Arial Nova"/>
                <w:sz w:val="22"/>
                <w:szCs w:val="22"/>
              </w:rPr>
            </w:pPr>
          </w:p>
        </w:tc>
      </w:tr>
      <w:tr w:rsidR="4FAE9EC7" w14:paraId="140510D5" w14:textId="77777777" w:rsidTr="4CC0A948">
        <w:trPr>
          <w:trHeight w:val="300"/>
        </w:trPr>
        <w:tc>
          <w:tcPr>
            <w:tcW w:w="2940" w:type="dxa"/>
            <w:tcMar>
              <w:left w:w="105" w:type="dxa"/>
              <w:right w:w="105" w:type="dxa"/>
            </w:tcMar>
          </w:tcPr>
          <w:p w14:paraId="43980AB1" w14:textId="194921A8" w:rsidR="4FAE9EC7" w:rsidRDefault="6D48880C" w:rsidP="4CC0A948">
            <w:pPr>
              <w:rPr>
                <w:rFonts w:ascii="Arial Nova" w:eastAsia="Arial Nova" w:hAnsi="Arial Nova" w:cs="Arial Nova"/>
                <w:sz w:val="22"/>
                <w:szCs w:val="22"/>
              </w:rPr>
            </w:pPr>
            <w:r w:rsidRPr="4CC0A948">
              <w:rPr>
                <w:rFonts w:ascii="Arial Nova" w:eastAsia="Arial Nova" w:hAnsi="Arial Nova" w:cs="Arial Nova"/>
                <w:sz w:val="22"/>
                <w:szCs w:val="22"/>
              </w:rPr>
              <w:t>Aspiration pneumonia</w:t>
            </w:r>
          </w:p>
        </w:tc>
        <w:tc>
          <w:tcPr>
            <w:tcW w:w="1065" w:type="dxa"/>
            <w:tcMar>
              <w:left w:w="105" w:type="dxa"/>
              <w:right w:w="105" w:type="dxa"/>
            </w:tcMar>
          </w:tcPr>
          <w:p w14:paraId="2CAB30BC" w14:textId="1A000581" w:rsidR="4FAE9EC7" w:rsidRDefault="4FAE9EC7" w:rsidP="4CC0A948">
            <w:pPr>
              <w:rPr>
                <w:rFonts w:ascii="Arial Nova" w:eastAsia="Arial Nova" w:hAnsi="Arial Nova" w:cs="Arial Nova"/>
                <w:sz w:val="22"/>
                <w:szCs w:val="22"/>
              </w:rPr>
            </w:pPr>
          </w:p>
        </w:tc>
        <w:tc>
          <w:tcPr>
            <w:tcW w:w="3870" w:type="dxa"/>
            <w:tcMar>
              <w:left w:w="105" w:type="dxa"/>
              <w:right w:w="105" w:type="dxa"/>
            </w:tcMar>
          </w:tcPr>
          <w:p w14:paraId="2C85CA09" w14:textId="0B5DF35D" w:rsidR="4FAE9EC7" w:rsidRDefault="6D48880C" w:rsidP="4CC0A948">
            <w:pPr>
              <w:rPr>
                <w:rFonts w:ascii="Arial Nova" w:eastAsia="Arial Nova" w:hAnsi="Arial Nova" w:cs="Arial Nova"/>
                <w:sz w:val="22"/>
                <w:szCs w:val="22"/>
              </w:rPr>
            </w:pPr>
            <w:r w:rsidRPr="4CC0A948">
              <w:rPr>
                <w:rFonts w:ascii="Arial Nova" w:eastAsia="Arial Nova" w:hAnsi="Arial Nova" w:cs="Arial Nova"/>
                <w:sz w:val="22"/>
                <w:szCs w:val="22"/>
              </w:rPr>
              <w:t>Hospital admissions related to feeding</w:t>
            </w:r>
          </w:p>
        </w:tc>
        <w:tc>
          <w:tcPr>
            <w:tcW w:w="1050" w:type="dxa"/>
            <w:tcMar>
              <w:left w:w="105" w:type="dxa"/>
              <w:right w:w="105" w:type="dxa"/>
            </w:tcMar>
          </w:tcPr>
          <w:p w14:paraId="47191E59" w14:textId="137C06B3" w:rsidR="4FAE9EC7" w:rsidRDefault="4FAE9EC7" w:rsidP="4CC0A948">
            <w:pPr>
              <w:rPr>
                <w:rFonts w:ascii="Arial Nova" w:eastAsia="Arial Nova" w:hAnsi="Arial Nova" w:cs="Arial Nova"/>
                <w:sz w:val="22"/>
                <w:szCs w:val="22"/>
              </w:rPr>
            </w:pPr>
          </w:p>
        </w:tc>
      </w:tr>
    </w:tbl>
    <w:p w14:paraId="49360F50" w14:textId="2048C403" w:rsidR="4CC0A948" w:rsidRDefault="4CC0A948" w:rsidP="4CC0A948">
      <w:pPr>
        <w:jc w:val="both"/>
        <w:rPr>
          <w:rFonts w:ascii="Arial Nova" w:eastAsia="Arial Nova" w:hAnsi="Arial Nova" w:cs="Arial Nova"/>
          <w:b/>
          <w:bCs/>
          <w:color w:val="000000" w:themeColor="text1"/>
          <w:sz w:val="22"/>
          <w:szCs w:val="22"/>
          <w:u w:val="single"/>
        </w:rPr>
      </w:pPr>
    </w:p>
    <w:p w14:paraId="73E6A009" w14:textId="1876407D" w:rsidR="18131F1E" w:rsidRDefault="4D906713" w:rsidP="30506BDA">
      <w:pPr>
        <w:jc w:val="both"/>
        <w:rPr>
          <w:rFonts w:ascii="Arial Nova" w:eastAsia="Arial Nova" w:hAnsi="Arial Nova" w:cs="Arial Nova"/>
          <w:color w:val="000000" w:themeColor="text1"/>
          <w:sz w:val="22"/>
          <w:szCs w:val="22"/>
        </w:rPr>
      </w:pPr>
      <w:r w:rsidRPr="30506BDA">
        <w:rPr>
          <w:rFonts w:ascii="Arial Nova" w:eastAsia="Arial Nova" w:hAnsi="Arial Nova" w:cs="Arial Nova"/>
          <w:b/>
          <w:bCs/>
          <w:color w:val="000000" w:themeColor="text1"/>
          <w:sz w:val="22"/>
          <w:szCs w:val="22"/>
          <w:u w:val="single"/>
        </w:rPr>
        <w:t>Growth and Nutrition (please tick or highlight all that apply)</w:t>
      </w:r>
    </w:p>
    <w:tbl>
      <w:tblPr>
        <w:tblStyle w:val="TableGrid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6A0" w:firstRow="1" w:lastRow="0" w:firstColumn="1" w:lastColumn="0" w:noHBand="1" w:noVBand="1"/>
      </w:tblPr>
      <w:tblGrid>
        <w:gridCol w:w="2910"/>
        <w:gridCol w:w="1050"/>
        <w:gridCol w:w="3930"/>
        <w:gridCol w:w="1020"/>
      </w:tblGrid>
      <w:tr w:rsidR="4FAE9EC7" w14:paraId="09B4BA45" w14:textId="77777777" w:rsidTr="4CC0A948">
        <w:trPr>
          <w:trHeight w:val="300"/>
        </w:trPr>
        <w:tc>
          <w:tcPr>
            <w:tcW w:w="2910" w:type="dxa"/>
            <w:tcMar>
              <w:left w:w="105" w:type="dxa"/>
              <w:right w:w="105" w:type="dxa"/>
            </w:tcMar>
          </w:tcPr>
          <w:p w14:paraId="662D5930" w14:textId="2D32F75E" w:rsidR="4FAE9EC7" w:rsidRDefault="6D48880C" w:rsidP="4CC0A948">
            <w:pPr>
              <w:rPr>
                <w:rFonts w:ascii="Arial Nova" w:eastAsia="Arial Nova" w:hAnsi="Arial Nova" w:cs="Arial Nova"/>
                <w:sz w:val="22"/>
                <w:szCs w:val="22"/>
              </w:rPr>
            </w:pPr>
            <w:r w:rsidRPr="4CC0A948">
              <w:rPr>
                <w:rFonts w:ascii="Arial Nova" w:eastAsia="Arial Nova" w:hAnsi="Arial Nova" w:cs="Arial Nova"/>
                <w:sz w:val="22"/>
                <w:szCs w:val="22"/>
              </w:rPr>
              <w:t>Faltering growth</w:t>
            </w:r>
          </w:p>
        </w:tc>
        <w:tc>
          <w:tcPr>
            <w:tcW w:w="1050" w:type="dxa"/>
            <w:tcMar>
              <w:left w:w="105" w:type="dxa"/>
              <w:right w:w="105" w:type="dxa"/>
            </w:tcMar>
          </w:tcPr>
          <w:p w14:paraId="1D3D6C84" w14:textId="4E1E655B" w:rsidR="4FAE9EC7" w:rsidRDefault="4FAE9EC7" w:rsidP="4CC0A948">
            <w:pPr>
              <w:rPr>
                <w:rFonts w:ascii="Arial Nova" w:eastAsia="Arial Nova" w:hAnsi="Arial Nova" w:cs="Arial Nova"/>
                <w:sz w:val="22"/>
                <w:szCs w:val="22"/>
              </w:rPr>
            </w:pPr>
          </w:p>
        </w:tc>
        <w:tc>
          <w:tcPr>
            <w:tcW w:w="3930" w:type="dxa"/>
            <w:tcMar>
              <w:left w:w="105" w:type="dxa"/>
              <w:right w:w="105" w:type="dxa"/>
            </w:tcMar>
          </w:tcPr>
          <w:p w14:paraId="4B8DA765" w14:textId="4C9835C7" w:rsidR="4FAE9EC7" w:rsidRDefault="6D48880C" w:rsidP="4CC0A948">
            <w:pPr>
              <w:rPr>
                <w:rFonts w:ascii="Arial Nova" w:eastAsia="Arial Nova" w:hAnsi="Arial Nova" w:cs="Arial Nova"/>
                <w:sz w:val="22"/>
                <w:szCs w:val="22"/>
              </w:rPr>
            </w:pPr>
            <w:r w:rsidRPr="4CC0A948">
              <w:rPr>
                <w:rFonts w:ascii="Arial Nova" w:eastAsia="Arial Nova" w:hAnsi="Arial Nova" w:cs="Arial Nova"/>
                <w:sz w:val="22"/>
                <w:szCs w:val="22"/>
              </w:rPr>
              <w:t>Enteral feeding</w:t>
            </w:r>
          </w:p>
        </w:tc>
        <w:tc>
          <w:tcPr>
            <w:tcW w:w="1020" w:type="dxa"/>
            <w:tcMar>
              <w:left w:w="105" w:type="dxa"/>
              <w:right w:w="105" w:type="dxa"/>
            </w:tcMar>
          </w:tcPr>
          <w:p w14:paraId="6A1039DF" w14:textId="7895FB05" w:rsidR="4FAE9EC7" w:rsidRDefault="4FAE9EC7" w:rsidP="4CC0A948">
            <w:pPr>
              <w:rPr>
                <w:rFonts w:ascii="Arial Nova" w:eastAsia="Arial Nova" w:hAnsi="Arial Nova" w:cs="Arial Nova"/>
                <w:sz w:val="22"/>
                <w:szCs w:val="22"/>
              </w:rPr>
            </w:pPr>
          </w:p>
        </w:tc>
      </w:tr>
      <w:tr w:rsidR="4FAE9EC7" w14:paraId="12D89F05" w14:textId="77777777" w:rsidTr="4CC0A948">
        <w:trPr>
          <w:trHeight w:val="300"/>
        </w:trPr>
        <w:tc>
          <w:tcPr>
            <w:tcW w:w="2910" w:type="dxa"/>
            <w:tcMar>
              <w:left w:w="105" w:type="dxa"/>
              <w:right w:w="105" w:type="dxa"/>
            </w:tcMar>
          </w:tcPr>
          <w:p w14:paraId="278449D2" w14:textId="202108E3" w:rsidR="4FAE9EC7" w:rsidRDefault="6D48880C" w:rsidP="4CC0A948">
            <w:pPr>
              <w:rPr>
                <w:rFonts w:ascii="Arial Nova" w:eastAsia="Arial Nova" w:hAnsi="Arial Nova" w:cs="Arial Nova"/>
                <w:sz w:val="22"/>
                <w:szCs w:val="22"/>
              </w:rPr>
            </w:pPr>
            <w:r w:rsidRPr="4CC0A948">
              <w:rPr>
                <w:rFonts w:ascii="Arial Nova" w:eastAsia="Arial Nova" w:hAnsi="Arial Nova" w:cs="Arial Nova"/>
                <w:sz w:val="22"/>
                <w:szCs w:val="22"/>
              </w:rPr>
              <w:t>Weight loss</w:t>
            </w:r>
          </w:p>
        </w:tc>
        <w:tc>
          <w:tcPr>
            <w:tcW w:w="1050" w:type="dxa"/>
            <w:tcMar>
              <w:left w:w="105" w:type="dxa"/>
              <w:right w:w="105" w:type="dxa"/>
            </w:tcMar>
          </w:tcPr>
          <w:p w14:paraId="007CDBCB" w14:textId="0A8FD5A6" w:rsidR="4FAE9EC7" w:rsidRDefault="4FAE9EC7" w:rsidP="4CC0A948">
            <w:pPr>
              <w:rPr>
                <w:rFonts w:ascii="Arial Nova" w:eastAsia="Arial Nova" w:hAnsi="Arial Nova" w:cs="Arial Nova"/>
                <w:sz w:val="22"/>
                <w:szCs w:val="22"/>
              </w:rPr>
            </w:pPr>
          </w:p>
        </w:tc>
        <w:tc>
          <w:tcPr>
            <w:tcW w:w="3930" w:type="dxa"/>
            <w:tcMar>
              <w:left w:w="105" w:type="dxa"/>
              <w:right w:w="105" w:type="dxa"/>
            </w:tcMar>
          </w:tcPr>
          <w:p w14:paraId="4AE224E5" w14:textId="5608F523" w:rsidR="4FAE9EC7" w:rsidRDefault="6D48880C" w:rsidP="4CC0A948">
            <w:pPr>
              <w:rPr>
                <w:rFonts w:ascii="Arial Nova" w:eastAsia="Arial Nova" w:hAnsi="Arial Nova" w:cs="Arial Nova"/>
                <w:sz w:val="22"/>
                <w:szCs w:val="22"/>
              </w:rPr>
            </w:pPr>
            <w:r w:rsidRPr="4CC0A948">
              <w:rPr>
                <w:rFonts w:ascii="Arial Nova" w:eastAsia="Arial Nova" w:hAnsi="Arial Nova" w:cs="Arial Nova"/>
                <w:sz w:val="22"/>
                <w:szCs w:val="22"/>
              </w:rPr>
              <w:t>Tube weaning difficulties</w:t>
            </w:r>
          </w:p>
        </w:tc>
        <w:tc>
          <w:tcPr>
            <w:tcW w:w="1020" w:type="dxa"/>
            <w:tcMar>
              <w:left w:w="105" w:type="dxa"/>
              <w:right w:w="105" w:type="dxa"/>
            </w:tcMar>
          </w:tcPr>
          <w:p w14:paraId="1952D655" w14:textId="34D02EAD" w:rsidR="4FAE9EC7" w:rsidRDefault="4FAE9EC7" w:rsidP="4CC0A948">
            <w:pPr>
              <w:rPr>
                <w:rFonts w:ascii="Arial Nova" w:eastAsia="Arial Nova" w:hAnsi="Arial Nova" w:cs="Arial Nova"/>
                <w:sz w:val="22"/>
                <w:szCs w:val="22"/>
              </w:rPr>
            </w:pPr>
          </w:p>
        </w:tc>
      </w:tr>
      <w:tr w:rsidR="4FAE9EC7" w14:paraId="2ACD0324" w14:textId="77777777" w:rsidTr="4CC0A948">
        <w:trPr>
          <w:trHeight w:val="300"/>
        </w:trPr>
        <w:tc>
          <w:tcPr>
            <w:tcW w:w="2910" w:type="dxa"/>
            <w:tcMar>
              <w:left w:w="105" w:type="dxa"/>
              <w:right w:w="105" w:type="dxa"/>
            </w:tcMar>
          </w:tcPr>
          <w:p w14:paraId="5E440B11" w14:textId="6A1A69A3" w:rsidR="4FAE9EC7" w:rsidRDefault="6D48880C" w:rsidP="4CC0A948">
            <w:pPr>
              <w:rPr>
                <w:rFonts w:ascii="Arial Nova" w:eastAsia="Arial Nova" w:hAnsi="Arial Nova" w:cs="Arial Nova"/>
                <w:sz w:val="22"/>
                <w:szCs w:val="22"/>
              </w:rPr>
            </w:pPr>
            <w:r w:rsidRPr="4CC0A948">
              <w:rPr>
                <w:rFonts w:ascii="Arial Nova" w:eastAsia="Arial Nova" w:hAnsi="Arial Nova" w:cs="Arial Nova"/>
                <w:sz w:val="22"/>
                <w:szCs w:val="22"/>
              </w:rPr>
              <w:t>Nutritional supplements</w:t>
            </w:r>
          </w:p>
        </w:tc>
        <w:tc>
          <w:tcPr>
            <w:tcW w:w="1050" w:type="dxa"/>
            <w:tcMar>
              <w:left w:w="105" w:type="dxa"/>
              <w:right w:w="105" w:type="dxa"/>
            </w:tcMar>
          </w:tcPr>
          <w:p w14:paraId="1DE25B71" w14:textId="3ABAD808" w:rsidR="4FAE9EC7" w:rsidRDefault="4FAE9EC7" w:rsidP="4CC0A948">
            <w:pPr>
              <w:rPr>
                <w:rFonts w:ascii="Arial Nova" w:eastAsia="Arial Nova" w:hAnsi="Arial Nova" w:cs="Arial Nova"/>
                <w:sz w:val="22"/>
                <w:szCs w:val="22"/>
              </w:rPr>
            </w:pPr>
          </w:p>
        </w:tc>
        <w:tc>
          <w:tcPr>
            <w:tcW w:w="3930" w:type="dxa"/>
            <w:tcMar>
              <w:left w:w="105" w:type="dxa"/>
              <w:right w:w="105" w:type="dxa"/>
            </w:tcMar>
          </w:tcPr>
          <w:p w14:paraId="5D6B109D" w14:textId="4A7A821B" w:rsidR="4FAE9EC7" w:rsidRDefault="4FAE9EC7" w:rsidP="4CC0A948">
            <w:pPr>
              <w:rPr>
                <w:rFonts w:ascii="Arial Nova" w:eastAsia="Arial Nova" w:hAnsi="Arial Nova" w:cs="Arial Nova"/>
                <w:sz w:val="22"/>
                <w:szCs w:val="22"/>
              </w:rPr>
            </w:pPr>
          </w:p>
        </w:tc>
        <w:tc>
          <w:tcPr>
            <w:tcW w:w="1020" w:type="dxa"/>
            <w:tcMar>
              <w:left w:w="105" w:type="dxa"/>
              <w:right w:w="105" w:type="dxa"/>
            </w:tcMar>
          </w:tcPr>
          <w:p w14:paraId="21EAAFD5" w14:textId="6DCF3566" w:rsidR="4FAE9EC7" w:rsidRDefault="4FAE9EC7" w:rsidP="4CC0A948">
            <w:pPr>
              <w:rPr>
                <w:rFonts w:ascii="Arial Nova" w:eastAsia="Arial Nova" w:hAnsi="Arial Nova" w:cs="Arial Nova"/>
                <w:sz w:val="22"/>
                <w:szCs w:val="22"/>
              </w:rPr>
            </w:pPr>
          </w:p>
        </w:tc>
      </w:tr>
    </w:tbl>
    <w:p w14:paraId="7E50DC09" w14:textId="0413FD23" w:rsidR="4FAE9EC7" w:rsidRDefault="4FAE9EC7" w:rsidP="4CC0A948">
      <w:pPr>
        <w:jc w:val="both"/>
        <w:rPr>
          <w:rFonts w:ascii="Arial Nova" w:eastAsia="Arial Nova" w:hAnsi="Arial Nova" w:cs="Arial Nova"/>
          <w:color w:val="000000" w:themeColor="text1"/>
          <w:sz w:val="22"/>
          <w:szCs w:val="22"/>
        </w:rPr>
      </w:pPr>
    </w:p>
    <w:p w14:paraId="08179ED4" w14:textId="20D8DF31" w:rsidR="18131F1E" w:rsidRDefault="4D906713" w:rsidP="30506BDA">
      <w:pPr>
        <w:jc w:val="both"/>
        <w:rPr>
          <w:rFonts w:ascii="Arial Nova" w:eastAsia="Arial Nova" w:hAnsi="Arial Nova" w:cs="Arial Nova"/>
          <w:color w:val="000000" w:themeColor="text1"/>
          <w:sz w:val="22"/>
          <w:szCs w:val="22"/>
        </w:rPr>
      </w:pPr>
      <w:r w:rsidRPr="30506BDA">
        <w:rPr>
          <w:rFonts w:ascii="Arial Nova" w:eastAsia="Arial Nova" w:hAnsi="Arial Nova" w:cs="Arial Nova"/>
          <w:b/>
          <w:bCs/>
          <w:color w:val="000000" w:themeColor="text1"/>
          <w:sz w:val="22"/>
          <w:szCs w:val="22"/>
          <w:u w:val="single"/>
        </w:rPr>
        <w:t>Feeding Skills (please tick or highlight all that apply)</w:t>
      </w:r>
    </w:p>
    <w:tbl>
      <w:tblPr>
        <w:tblStyle w:val="TableGrid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6A0" w:firstRow="1" w:lastRow="0" w:firstColumn="1" w:lastColumn="0" w:noHBand="1" w:noVBand="1"/>
      </w:tblPr>
      <w:tblGrid>
        <w:gridCol w:w="2910"/>
        <w:gridCol w:w="1050"/>
        <w:gridCol w:w="3930"/>
        <w:gridCol w:w="1020"/>
      </w:tblGrid>
      <w:tr w:rsidR="4FAE9EC7" w14:paraId="72C0F0BE" w14:textId="77777777" w:rsidTr="4CC0A948">
        <w:trPr>
          <w:trHeight w:val="300"/>
        </w:trPr>
        <w:tc>
          <w:tcPr>
            <w:tcW w:w="2910" w:type="dxa"/>
            <w:tcMar>
              <w:left w:w="105" w:type="dxa"/>
              <w:right w:w="105" w:type="dxa"/>
            </w:tcMar>
          </w:tcPr>
          <w:p w14:paraId="52FC34E2" w14:textId="31CB145D" w:rsidR="4FAE9EC7" w:rsidRDefault="6D48880C" w:rsidP="4CC0A948">
            <w:pPr>
              <w:rPr>
                <w:rFonts w:ascii="Arial Nova" w:eastAsia="Arial Nova" w:hAnsi="Arial Nova" w:cs="Arial Nova"/>
                <w:sz w:val="22"/>
                <w:szCs w:val="22"/>
              </w:rPr>
            </w:pPr>
            <w:r w:rsidRPr="4CC0A948">
              <w:rPr>
                <w:rFonts w:ascii="Arial Nova" w:eastAsia="Arial Nova" w:hAnsi="Arial Nova" w:cs="Arial Nova"/>
                <w:sz w:val="22"/>
                <w:szCs w:val="22"/>
              </w:rPr>
              <w:t>Delayed texture progression</w:t>
            </w:r>
          </w:p>
        </w:tc>
        <w:tc>
          <w:tcPr>
            <w:tcW w:w="1050" w:type="dxa"/>
            <w:tcMar>
              <w:left w:w="105" w:type="dxa"/>
              <w:right w:w="105" w:type="dxa"/>
            </w:tcMar>
          </w:tcPr>
          <w:p w14:paraId="3E3E4D00" w14:textId="36EBE590" w:rsidR="4FAE9EC7" w:rsidRDefault="4FAE9EC7" w:rsidP="4CC0A948">
            <w:pPr>
              <w:rPr>
                <w:rFonts w:ascii="Arial Nova" w:eastAsia="Arial Nova" w:hAnsi="Arial Nova" w:cs="Arial Nova"/>
                <w:sz w:val="22"/>
                <w:szCs w:val="22"/>
              </w:rPr>
            </w:pPr>
          </w:p>
        </w:tc>
        <w:tc>
          <w:tcPr>
            <w:tcW w:w="3930" w:type="dxa"/>
            <w:tcMar>
              <w:left w:w="105" w:type="dxa"/>
              <w:right w:w="105" w:type="dxa"/>
            </w:tcMar>
          </w:tcPr>
          <w:p w14:paraId="2611F4CE" w14:textId="33873F1E" w:rsidR="4FAE9EC7" w:rsidRDefault="6D48880C" w:rsidP="4CC0A948">
            <w:pPr>
              <w:rPr>
                <w:rFonts w:ascii="Arial Nova" w:eastAsia="Arial Nova" w:hAnsi="Arial Nova" w:cs="Arial Nova"/>
                <w:sz w:val="22"/>
                <w:szCs w:val="22"/>
              </w:rPr>
            </w:pPr>
            <w:r w:rsidRPr="4CC0A948">
              <w:rPr>
                <w:rFonts w:ascii="Arial Nova" w:eastAsia="Arial Nova" w:hAnsi="Arial Nova" w:cs="Arial Nova"/>
                <w:sz w:val="22"/>
                <w:szCs w:val="22"/>
              </w:rPr>
              <w:t xml:space="preserve">Food loss/spillage </w:t>
            </w:r>
          </w:p>
        </w:tc>
        <w:tc>
          <w:tcPr>
            <w:tcW w:w="1020" w:type="dxa"/>
            <w:tcMar>
              <w:left w:w="105" w:type="dxa"/>
              <w:right w:w="105" w:type="dxa"/>
            </w:tcMar>
          </w:tcPr>
          <w:p w14:paraId="7A019B89" w14:textId="623390AC" w:rsidR="4FAE9EC7" w:rsidRDefault="4FAE9EC7" w:rsidP="4CC0A948">
            <w:pPr>
              <w:rPr>
                <w:rFonts w:ascii="Arial Nova" w:eastAsia="Arial Nova" w:hAnsi="Arial Nova" w:cs="Arial Nova"/>
                <w:sz w:val="22"/>
                <w:szCs w:val="22"/>
              </w:rPr>
            </w:pPr>
          </w:p>
        </w:tc>
      </w:tr>
      <w:tr w:rsidR="4FAE9EC7" w14:paraId="5E334E9E" w14:textId="77777777" w:rsidTr="4CC0A948">
        <w:trPr>
          <w:trHeight w:val="300"/>
        </w:trPr>
        <w:tc>
          <w:tcPr>
            <w:tcW w:w="2910" w:type="dxa"/>
            <w:tcMar>
              <w:left w:w="105" w:type="dxa"/>
              <w:right w:w="105" w:type="dxa"/>
            </w:tcMar>
          </w:tcPr>
          <w:p w14:paraId="7593C8AD" w14:textId="729EF96E" w:rsidR="4FAE9EC7" w:rsidRDefault="6D48880C" w:rsidP="4CC0A948">
            <w:pPr>
              <w:rPr>
                <w:rFonts w:ascii="Arial Nova" w:eastAsia="Arial Nova" w:hAnsi="Arial Nova" w:cs="Arial Nova"/>
                <w:sz w:val="22"/>
                <w:szCs w:val="22"/>
              </w:rPr>
            </w:pPr>
            <w:r w:rsidRPr="4CC0A948">
              <w:rPr>
                <w:rFonts w:ascii="Arial Nova" w:eastAsia="Arial Nova" w:hAnsi="Arial Nova" w:cs="Arial Nova"/>
                <w:sz w:val="22"/>
                <w:szCs w:val="22"/>
              </w:rPr>
              <w:t>Poor chewing</w:t>
            </w:r>
          </w:p>
        </w:tc>
        <w:tc>
          <w:tcPr>
            <w:tcW w:w="1050" w:type="dxa"/>
            <w:tcMar>
              <w:left w:w="105" w:type="dxa"/>
              <w:right w:w="105" w:type="dxa"/>
            </w:tcMar>
          </w:tcPr>
          <w:p w14:paraId="420F97E0" w14:textId="113EDA7F" w:rsidR="4FAE9EC7" w:rsidRDefault="4FAE9EC7" w:rsidP="4CC0A948">
            <w:pPr>
              <w:rPr>
                <w:rFonts w:ascii="Arial Nova" w:eastAsia="Arial Nova" w:hAnsi="Arial Nova" w:cs="Arial Nova"/>
                <w:sz w:val="22"/>
                <w:szCs w:val="22"/>
              </w:rPr>
            </w:pPr>
          </w:p>
        </w:tc>
        <w:tc>
          <w:tcPr>
            <w:tcW w:w="3930" w:type="dxa"/>
            <w:tcMar>
              <w:left w:w="105" w:type="dxa"/>
              <w:right w:w="105" w:type="dxa"/>
            </w:tcMar>
          </w:tcPr>
          <w:p w14:paraId="4F06DF91" w14:textId="31137394" w:rsidR="4FAE9EC7" w:rsidRDefault="6D48880C" w:rsidP="4CC0A948">
            <w:pPr>
              <w:rPr>
                <w:rFonts w:ascii="Arial Nova" w:eastAsia="Arial Nova" w:hAnsi="Arial Nova" w:cs="Arial Nova"/>
                <w:sz w:val="22"/>
                <w:szCs w:val="22"/>
              </w:rPr>
            </w:pPr>
            <w:r w:rsidRPr="4CC0A948">
              <w:rPr>
                <w:rFonts w:ascii="Arial Nova" w:eastAsia="Arial Nova" w:hAnsi="Arial Nova" w:cs="Arial Nova"/>
                <w:sz w:val="22"/>
                <w:szCs w:val="22"/>
              </w:rPr>
              <w:t xml:space="preserve">Reliance on puree textures </w:t>
            </w:r>
          </w:p>
        </w:tc>
        <w:tc>
          <w:tcPr>
            <w:tcW w:w="1020" w:type="dxa"/>
            <w:tcMar>
              <w:left w:w="105" w:type="dxa"/>
              <w:right w:w="105" w:type="dxa"/>
            </w:tcMar>
          </w:tcPr>
          <w:p w14:paraId="05BE443D" w14:textId="36E4BCD7" w:rsidR="4FAE9EC7" w:rsidRDefault="4FAE9EC7" w:rsidP="4CC0A948">
            <w:pPr>
              <w:rPr>
                <w:rFonts w:ascii="Arial Nova" w:eastAsia="Arial Nova" w:hAnsi="Arial Nova" w:cs="Arial Nova"/>
                <w:sz w:val="22"/>
                <w:szCs w:val="22"/>
              </w:rPr>
            </w:pPr>
          </w:p>
        </w:tc>
      </w:tr>
      <w:tr w:rsidR="4FAE9EC7" w14:paraId="5A7B3257" w14:textId="77777777" w:rsidTr="4CC0A948">
        <w:trPr>
          <w:trHeight w:val="300"/>
        </w:trPr>
        <w:tc>
          <w:tcPr>
            <w:tcW w:w="2910" w:type="dxa"/>
            <w:tcMar>
              <w:left w:w="105" w:type="dxa"/>
              <w:right w:w="105" w:type="dxa"/>
            </w:tcMar>
          </w:tcPr>
          <w:p w14:paraId="6FF43441" w14:textId="143AF319" w:rsidR="4FAE9EC7" w:rsidRDefault="6D48880C" w:rsidP="4CC0A948">
            <w:pPr>
              <w:rPr>
                <w:rFonts w:ascii="Arial Nova" w:eastAsia="Arial Nova" w:hAnsi="Arial Nova" w:cs="Arial Nova"/>
                <w:sz w:val="22"/>
                <w:szCs w:val="22"/>
              </w:rPr>
            </w:pPr>
            <w:r w:rsidRPr="4CC0A948">
              <w:rPr>
                <w:rFonts w:ascii="Arial Nova" w:eastAsia="Arial Nova" w:hAnsi="Arial Nova" w:cs="Arial Nova"/>
                <w:sz w:val="22"/>
                <w:szCs w:val="22"/>
              </w:rPr>
              <w:t>Oral motor difficulties</w:t>
            </w:r>
          </w:p>
        </w:tc>
        <w:tc>
          <w:tcPr>
            <w:tcW w:w="1050" w:type="dxa"/>
            <w:tcMar>
              <w:left w:w="105" w:type="dxa"/>
              <w:right w:w="105" w:type="dxa"/>
            </w:tcMar>
          </w:tcPr>
          <w:p w14:paraId="0BA5D80A" w14:textId="2E9864B2" w:rsidR="4FAE9EC7" w:rsidRDefault="4FAE9EC7" w:rsidP="4CC0A948">
            <w:pPr>
              <w:rPr>
                <w:rFonts w:ascii="Arial Nova" w:eastAsia="Arial Nova" w:hAnsi="Arial Nova" w:cs="Arial Nova"/>
                <w:sz w:val="22"/>
                <w:szCs w:val="22"/>
              </w:rPr>
            </w:pPr>
          </w:p>
        </w:tc>
        <w:tc>
          <w:tcPr>
            <w:tcW w:w="3930" w:type="dxa"/>
            <w:tcMar>
              <w:left w:w="105" w:type="dxa"/>
              <w:right w:w="105" w:type="dxa"/>
            </w:tcMar>
          </w:tcPr>
          <w:p w14:paraId="0E2616FA" w14:textId="07AEFC17" w:rsidR="4FAE9EC7" w:rsidRDefault="6D48880C" w:rsidP="4CC0A948">
            <w:pPr>
              <w:rPr>
                <w:rFonts w:ascii="Arial Nova" w:eastAsia="Arial Nova" w:hAnsi="Arial Nova" w:cs="Arial Nova"/>
                <w:sz w:val="22"/>
                <w:szCs w:val="22"/>
              </w:rPr>
            </w:pPr>
            <w:r w:rsidRPr="4CC0A948">
              <w:rPr>
                <w:rFonts w:ascii="Arial Nova" w:eastAsia="Arial Nova" w:hAnsi="Arial Nova" w:cs="Arial Nova"/>
                <w:sz w:val="22"/>
                <w:szCs w:val="22"/>
              </w:rPr>
              <w:t xml:space="preserve">Mealtimes greater than 30 minutes  </w:t>
            </w:r>
          </w:p>
        </w:tc>
        <w:tc>
          <w:tcPr>
            <w:tcW w:w="1020" w:type="dxa"/>
            <w:tcMar>
              <w:left w:w="105" w:type="dxa"/>
              <w:right w:w="105" w:type="dxa"/>
            </w:tcMar>
          </w:tcPr>
          <w:p w14:paraId="4678A155" w14:textId="63CDCF79" w:rsidR="4FAE9EC7" w:rsidRDefault="4FAE9EC7" w:rsidP="4CC0A948">
            <w:pPr>
              <w:rPr>
                <w:rFonts w:ascii="Arial Nova" w:eastAsia="Arial Nova" w:hAnsi="Arial Nova" w:cs="Arial Nova"/>
                <w:sz w:val="22"/>
                <w:szCs w:val="22"/>
              </w:rPr>
            </w:pPr>
          </w:p>
        </w:tc>
      </w:tr>
    </w:tbl>
    <w:p w14:paraId="1C9DAE45" w14:textId="6FA6E12D" w:rsidR="4FAE9EC7" w:rsidRDefault="4FAE9EC7" w:rsidP="4CC0A948">
      <w:pPr>
        <w:jc w:val="both"/>
        <w:rPr>
          <w:rFonts w:ascii="Arial Nova" w:eastAsia="Arial Nova" w:hAnsi="Arial Nova" w:cs="Arial Nova"/>
          <w:b/>
          <w:bCs/>
          <w:color w:val="000000" w:themeColor="text1"/>
          <w:sz w:val="22"/>
          <w:szCs w:val="22"/>
          <w:u w:val="single"/>
        </w:rPr>
      </w:pPr>
    </w:p>
    <w:p w14:paraId="46C62824" w14:textId="7FFC21B1" w:rsidR="18131F1E" w:rsidRDefault="3734D9E6" w:rsidP="4CC0A948">
      <w:pPr>
        <w:jc w:val="both"/>
        <w:rPr>
          <w:rFonts w:ascii="Arial Nova" w:eastAsia="Arial Nova" w:hAnsi="Arial Nova" w:cs="Arial Nova"/>
          <w:color w:val="000000" w:themeColor="text1"/>
          <w:sz w:val="22"/>
          <w:szCs w:val="22"/>
        </w:rPr>
      </w:pPr>
      <w:r w:rsidRPr="4CC0A948">
        <w:rPr>
          <w:rFonts w:ascii="Arial Nova" w:eastAsia="Arial Nova" w:hAnsi="Arial Nova" w:cs="Arial Nova"/>
          <w:b/>
          <w:bCs/>
          <w:color w:val="000000" w:themeColor="text1"/>
          <w:sz w:val="22"/>
          <w:szCs w:val="22"/>
          <w:u w:val="single"/>
        </w:rPr>
        <w:t>Medical Factors (please tick or highlight all that apply)</w:t>
      </w:r>
    </w:p>
    <w:tbl>
      <w:tblPr>
        <w:tblStyle w:val="TableGrid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6A0" w:firstRow="1" w:lastRow="0" w:firstColumn="1" w:lastColumn="0" w:noHBand="1" w:noVBand="1"/>
      </w:tblPr>
      <w:tblGrid>
        <w:gridCol w:w="2910"/>
        <w:gridCol w:w="1050"/>
        <w:gridCol w:w="3930"/>
        <w:gridCol w:w="1020"/>
      </w:tblGrid>
      <w:tr w:rsidR="4FAE9EC7" w14:paraId="55C4265B" w14:textId="77777777" w:rsidTr="30506BDA">
        <w:trPr>
          <w:trHeight w:val="300"/>
        </w:trPr>
        <w:tc>
          <w:tcPr>
            <w:tcW w:w="2910" w:type="dxa"/>
            <w:tcMar>
              <w:left w:w="105" w:type="dxa"/>
              <w:right w:w="105" w:type="dxa"/>
            </w:tcMar>
          </w:tcPr>
          <w:p w14:paraId="75AD46B7" w14:textId="7C7E28CA" w:rsidR="4FAE9EC7" w:rsidRDefault="6D48880C" w:rsidP="4CC0A948">
            <w:pPr>
              <w:rPr>
                <w:rFonts w:ascii="Arial Nova" w:eastAsia="Arial Nova" w:hAnsi="Arial Nova" w:cs="Arial Nova"/>
                <w:sz w:val="22"/>
                <w:szCs w:val="22"/>
              </w:rPr>
            </w:pPr>
            <w:r w:rsidRPr="4CC0A948">
              <w:rPr>
                <w:rFonts w:ascii="Arial Nova" w:eastAsia="Arial Nova" w:hAnsi="Arial Nova" w:cs="Arial Nova"/>
                <w:sz w:val="22"/>
                <w:szCs w:val="22"/>
              </w:rPr>
              <w:t>Prematurity</w:t>
            </w:r>
          </w:p>
        </w:tc>
        <w:tc>
          <w:tcPr>
            <w:tcW w:w="1050" w:type="dxa"/>
            <w:tcMar>
              <w:left w:w="105" w:type="dxa"/>
              <w:right w:w="105" w:type="dxa"/>
            </w:tcMar>
          </w:tcPr>
          <w:p w14:paraId="05CDED7A" w14:textId="548427ED" w:rsidR="4FAE9EC7" w:rsidRDefault="4FAE9EC7" w:rsidP="4CC0A948">
            <w:pPr>
              <w:rPr>
                <w:rFonts w:ascii="Arial Nova" w:eastAsia="Arial Nova" w:hAnsi="Arial Nova" w:cs="Arial Nova"/>
                <w:sz w:val="22"/>
                <w:szCs w:val="22"/>
              </w:rPr>
            </w:pPr>
          </w:p>
        </w:tc>
        <w:tc>
          <w:tcPr>
            <w:tcW w:w="3930" w:type="dxa"/>
            <w:tcMar>
              <w:left w:w="105" w:type="dxa"/>
              <w:right w:w="105" w:type="dxa"/>
            </w:tcMar>
          </w:tcPr>
          <w:p w14:paraId="6896608A" w14:textId="503C9BAD" w:rsidR="4FAE9EC7" w:rsidRDefault="6D48880C" w:rsidP="4CC0A948">
            <w:pPr>
              <w:rPr>
                <w:rFonts w:ascii="Arial Nova" w:eastAsia="Arial Nova" w:hAnsi="Arial Nova" w:cs="Arial Nova"/>
                <w:sz w:val="22"/>
                <w:szCs w:val="22"/>
              </w:rPr>
            </w:pPr>
            <w:r w:rsidRPr="4CC0A948">
              <w:rPr>
                <w:rFonts w:ascii="Arial Nova" w:eastAsia="Arial Nova" w:hAnsi="Arial Nova" w:cs="Arial Nova"/>
                <w:sz w:val="22"/>
                <w:szCs w:val="22"/>
              </w:rPr>
              <w:t xml:space="preserve">Tracheostomy </w:t>
            </w:r>
          </w:p>
        </w:tc>
        <w:tc>
          <w:tcPr>
            <w:tcW w:w="1020" w:type="dxa"/>
            <w:tcMar>
              <w:left w:w="105" w:type="dxa"/>
              <w:right w:w="105" w:type="dxa"/>
            </w:tcMar>
          </w:tcPr>
          <w:p w14:paraId="22B1A2E2" w14:textId="0DE82569" w:rsidR="4FAE9EC7" w:rsidRDefault="4FAE9EC7" w:rsidP="4CC0A948">
            <w:pPr>
              <w:rPr>
                <w:rFonts w:ascii="Arial Nova" w:eastAsia="Arial Nova" w:hAnsi="Arial Nova" w:cs="Arial Nova"/>
                <w:sz w:val="22"/>
                <w:szCs w:val="22"/>
              </w:rPr>
            </w:pPr>
          </w:p>
        </w:tc>
      </w:tr>
      <w:tr w:rsidR="4FAE9EC7" w14:paraId="44735DB5" w14:textId="77777777" w:rsidTr="30506BDA">
        <w:trPr>
          <w:trHeight w:val="300"/>
        </w:trPr>
        <w:tc>
          <w:tcPr>
            <w:tcW w:w="2910" w:type="dxa"/>
            <w:tcMar>
              <w:left w:w="105" w:type="dxa"/>
              <w:right w:w="105" w:type="dxa"/>
            </w:tcMar>
          </w:tcPr>
          <w:p w14:paraId="6CE3F818" w14:textId="13EFC9CC" w:rsidR="4FAE9EC7" w:rsidRDefault="6D48880C" w:rsidP="4CC0A948">
            <w:pPr>
              <w:rPr>
                <w:rFonts w:ascii="Arial Nova" w:eastAsia="Arial Nova" w:hAnsi="Arial Nova" w:cs="Arial Nova"/>
                <w:sz w:val="22"/>
                <w:szCs w:val="22"/>
              </w:rPr>
            </w:pPr>
            <w:r w:rsidRPr="4CC0A948">
              <w:rPr>
                <w:rFonts w:ascii="Arial Nova" w:eastAsia="Arial Nova" w:hAnsi="Arial Nova" w:cs="Arial Nova"/>
                <w:sz w:val="22"/>
                <w:szCs w:val="22"/>
              </w:rPr>
              <w:t>Cerebral palsy</w:t>
            </w:r>
          </w:p>
        </w:tc>
        <w:tc>
          <w:tcPr>
            <w:tcW w:w="1050" w:type="dxa"/>
            <w:tcMar>
              <w:left w:w="105" w:type="dxa"/>
              <w:right w:w="105" w:type="dxa"/>
            </w:tcMar>
          </w:tcPr>
          <w:p w14:paraId="3774D2A5" w14:textId="188AC6C9" w:rsidR="4FAE9EC7" w:rsidRDefault="4FAE9EC7" w:rsidP="4CC0A948">
            <w:pPr>
              <w:rPr>
                <w:rFonts w:ascii="Arial Nova" w:eastAsia="Arial Nova" w:hAnsi="Arial Nova" w:cs="Arial Nova"/>
                <w:sz w:val="22"/>
                <w:szCs w:val="22"/>
              </w:rPr>
            </w:pPr>
          </w:p>
        </w:tc>
        <w:tc>
          <w:tcPr>
            <w:tcW w:w="3930" w:type="dxa"/>
            <w:tcMar>
              <w:left w:w="105" w:type="dxa"/>
              <w:right w:w="105" w:type="dxa"/>
            </w:tcMar>
          </w:tcPr>
          <w:p w14:paraId="76B66E76" w14:textId="0EC2C60E" w:rsidR="4FAE9EC7" w:rsidRDefault="6D48880C" w:rsidP="4CC0A948">
            <w:pPr>
              <w:rPr>
                <w:rFonts w:ascii="Arial Nova" w:eastAsia="Arial Nova" w:hAnsi="Arial Nova" w:cs="Arial Nova"/>
                <w:sz w:val="22"/>
                <w:szCs w:val="22"/>
              </w:rPr>
            </w:pPr>
            <w:r w:rsidRPr="4CC0A948">
              <w:rPr>
                <w:rFonts w:ascii="Arial Nova" w:eastAsia="Arial Nova" w:hAnsi="Arial Nova" w:cs="Arial Nova"/>
                <w:sz w:val="22"/>
                <w:szCs w:val="22"/>
              </w:rPr>
              <w:t xml:space="preserve">Airway abnormality  </w:t>
            </w:r>
          </w:p>
        </w:tc>
        <w:tc>
          <w:tcPr>
            <w:tcW w:w="1020" w:type="dxa"/>
            <w:tcMar>
              <w:left w:w="105" w:type="dxa"/>
              <w:right w:w="105" w:type="dxa"/>
            </w:tcMar>
          </w:tcPr>
          <w:p w14:paraId="3A08F0D4" w14:textId="30744865" w:rsidR="4FAE9EC7" w:rsidRDefault="4FAE9EC7" w:rsidP="4CC0A948">
            <w:pPr>
              <w:rPr>
                <w:rFonts w:ascii="Arial Nova" w:eastAsia="Arial Nova" w:hAnsi="Arial Nova" w:cs="Arial Nova"/>
                <w:sz w:val="22"/>
                <w:szCs w:val="22"/>
              </w:rPr>
            </w:pPr>
          </w:p>
        </w:tc>
      </w:tr>
      <w:tr w:rsidR="4FAE9EC7" w14:paraId="3832064F" w14:textId="77777777" w:rsidTr="30506BDA">
        <w:trPr>
          <w:trHeight w:val="300"/>
        </w:trPr>
        <w:tc>
          <w:tcPr>
            <w:tcW w:w="2910" w:type="dxa"/>
            <w:tcMar>
              <w:left w:w="105" w:type="dxa"/>
              <w:right w:w="105" w:type="dxa"/>
            </w:tcMar>
          </w:tcPr>
          <w:p w14:paraId="0349E30D" w14:textId="22E87C06" w:rsidR="4FAE9EC7" w:rsidRDefault="6D48880C" w:rsidP="4CC0A948">
            <w:pPr>
              <w:rPr>
                <w:rFonts w:ascii="Arial Nova" w:eastAsia="Arial Nova" w:hAnsi="Arial Nova" w:cs="Arial Nova"/>
                <w:sz w:val="22"/>
                <w:szCs w:val="22"/>
              </w:rPr>
            </w:pPr>
            <w:r w:rsidRPr="4CC0A948">
              <w:rPr>
                <w:rFonts w:ascii="Arial Nova" w:eastAsia="Arial Nova" w:hAnsi="Arial Nova" w:cs="Arial Nova"/>
                <w:sz w:val="22"/>
                <w:szCs w:val="22"/>
              </w:rPr>
              <w:t>Neurological condition</w:t>
            </w:r>
          </w:p>
        </w:tc>
        <w:tc>
          <w:tcPr>
            <w:tcW w:w="1050" w:type="dxa"/>
            <w:tcMar>
              <w:left w:w="105" w:type="dxa"/>
              <w:right w:w="105" w:type="dxa"/>
            </w:tcMar>
          </w:tcPr>
          <w:p w14:paraId="78E36146" w14:textId="5E0DBD7F" w:rsidR="4FAE9EC7" w:rsidRDefault="4FAE9EC7" w:rsidP="4CC0A948">
            <w:pPr>
              <w:rPr>
                <w:rFonts w:ascii="Arial Nova" w:eastAsia="Arial Nova" w:hAnsi="Arial Nova" w:cs="Arial Nova"/>
                <w:sz w:val="22"/>
                <w:szCs w:val="22"/>
              </w:rPr>
            </w:pPr>
          </w:p>
        </w:tc>
        <w:tc>
          <w:tcPr>
            <w:tcW w:w="3930" w:type="dxa"/>
            <w:tcMar>
              <w:left w:w="105" w:type="dxa"/>
              <w:right w:w="105" w:type="dxa"/>
            </w:tcMar>
          </w:tcPr>
          <w:p w14:paraId="2975929D" w14:textId="3BBFD924" w:rsidR="4FAE9EC7" w:rsidRDefault="6D48880C" w:rsidP="4CC0A948">
            <w:pPr>
              <w:rPr>
                <w:rFonts w:ascii="Arial Nova" w:eastAsia="Arial Nova" w:hAnsi="Arial Nova" w:cs="Arial Nova"/>
                <w:sz w:val="22"/>
                <w:szCs w:val="22"/>
              </w:rPr>
            </w:pPr>
            <w:r w:rsidRPr="4CC0A948">
              <w:rPr>
                <w:rFonts w:ascii="Arial Nova" w:eastAsia="Arial Nova" w:hAnsi="Arial Nova" w:cs="Arial Nova"/>
                <w:sz w:val="22"/>
                <w:szCs w:val="22"/>
              </w:rPr>
              <w:t xml:space="preserve">Congenital heart disease   </w:t>
            </w:r>
          </w:p>
        </w:tc>
        <w:tc>
          <w:tcPr>
            <w:tcW w:w="1020" w:type="dxa"/>
            <w:tcMar>
              <w:left w:w="105" w:type="dxa"/>
              <w:right w:w="105" w:type="dxa"/>
            </w:tcMar>
          </w:tcPr>
          <w:p w14:paraId="63608B51" w14:textId="6EA790BC" w:rsidR="4FAE9EC7" w:rsidRDefault="4FAE9EC7" w:rsidP="4CC0A948">
            <w:pPr>
              <w:rPr>
                <w:rFonts w:ascii="Arial Nova" w:eastAsia="Arial Nova" w:hAnsi="Arial Nova" w:cs="Arial Nova"/>
                <w:sz w:val="22"/>
                <w:szCs w:val="22"/>
              </w:rPr>
            </w:pPr>
          </w:p>
        </w:tc>
      </w:tr>
      <w:tr w:rsidR="4FAE9EC7" w14:paraId="589A973E" w14:textId="77777777" w:rsidTr="30506BDA">
        <w:trPr>
          <w:trHeight w:val="300"/>
        </w:trPr>
        <w:tc>
          <w:tcPr>
            <w:tcW w:w="2910" w:type="dxa"/>
            <w:tcMar>
              <w:left w:w="105" w:type="dxa"/>
              <w:right w:w="105" w:type="dxa"/>
            </w:tcMar>
          </w:tcPr>
          <w:p w14:paraId="2324C28D" w14:textId="51B13200" w:rsidR="4FAE9EC7" w:rsidRDefault="6D48880C" w:rsidP="4CC0A948">
            <w:pPr>
              <w:rPr>
                <w:rFonts w:ascii="Arial Nova" w:eastAsia="Arial Nova" w:hAnsi="Arial Nova" w:cs="Arial Nova"/>
                <w:sz w:val="22"/>
                <w:szCs w:val="22"/>
              </w:rPr>
            </w:pPr>
            <w:r w:rsidRPr="4CC0A948">
              <w:rPr>
                <w:rFonts w:ascii="Arial Nova" w:eastAsia="Arial Nova" w:hAnsi="Arial Nova" w:cs="Arial Nova"/>
                <w:sz w:val="22"/>
                <w:szCs w:val="22"/>
              </w:rPr>
              <w:t>Genetic syndrome</w:t>
            </w:r>
          </w:p>
        </w:tc>
        <w:tc>
          <w:tcPr>
            <w:tcW w:w="1050" w:type="dxa"/>
            <w:tcMar>
              <w:left w:w="105" w:type="dxa"/>
              <w:right w:w="105" w:type="dxa"/>
            </w:tcMar>
          </w:tcPr>
          <w:p w14:paraId="3B0CFB2E" w14:textId="1975D2A6" w:rsidR="4FAE9EC7" w:rsidRDefault="4FAE9EC7" w:rsidP="4CC0A948">
            <w:pPr>
              <w:rPr>
                <w:rFonts w:ascii="Arial Nova" w:eastAsia="Arial Nova" w:hAnsi="Arial Nova" w:cs="Arial Nova"/>
                <w:sz w:val="22"/>
                <w:szCs w:val="22"/>
              </w:rPr>
            </w:pPr>
          </w:p>
        </w:tc>
        <w:tc>
          <w:tcPr>
            <w:tcW w:w="3930" w:type="dxa"/>
            <w:tcMar>
              <w:left w:w="105" w:type="dxa"/>
              <w:right w:w="105" w:type="dxa"/>
            </w:tcMar>
          </w:tcPr>
          <w:p w14:paraId="76EDBC19" w14:textId="64C7084D" w:rsidR="4FAE9EC7" w:rsidRDefault="6D48880C" w:rsidP="4CC0A948">
            <w:pPr>
              <w:rPr>
                <w:rFonts w:ascii="Arial Nova" w:eastAsia="Arial Nova" w:hAnsi="Arial Nova" w:cs="Arial Nova"/>
                <w:sz w:val="22"/>
                <w:szCs w:val="22"/>
              </w:rPr>
            </w:pPr>
            <w:r w:rsidRPr="4CC0A948">
              <w:rPr>
                <w:rFonts w:ascii="Arial Nova" w:eastAsia="Arial Nova" w:hAnsi="Arial Nova" w:cs="Arial Nova"/>
                <w:sz w:val="22"/>
                <w:szCs w:val="22"/>
              </w:rPr>
              <w:t xml:space="preserve">Gastrointestinal diagnosis   </w:t>
            </w:r>
          </w:p>
        </w:tc>
        <w:tc>
          <w:tcPr>
            <w:tcW w:w="1020" w:type="dxa"/>
            <w:tcMar>
              <w:left w:w="105" w:type="dxa"/>
              <w:right w:w="105" w:type="dxa"/>
            </w:tcMar>
          </w:tcPr>
          <w:p w14:paraId="6C0302DF" w14:textId="14F5E6F5" w:rsidR="4FAE9EC7" w:rsidRDefault="4FAE9EC7" w:rsidP="4CC0A948">
            <w:pPr>
              <w:rPr>
                <w:rFonts w:ascii="Arial Nova" w:eastAsia="Arial Nova" w:hAnsi="Arial Nova" w:cs="Arial Nova"/>
                <w:sz w:val="22"/>
                <w:szCs w:val="22"/>
              </w:rPr>
            </w:pPr>
          </w:p>
        </w:tc>
      </w:tr>
      <w:tr w:rsidR="4FAE9EC7" w14:paraId="2633E5F3" w14:textId="77777777" w:rsidTr="30506BDA">
        <w:trPr>
          <w:trHeight w:val="300"/>
        </w:trPr>
        <w:tc>
          <w:tcPr>
            <w:tcW w:w="2910" w:type="dxa"/>
            <w:tcMar>
              <w:left w:w="105" w:type="dxa"/>
              <w:right w:w="105" w:type="dxa"/>
            </w:tcMar>
          </w:tcPr>
          <w:p w14:paraId="3F3C10D1" w14:textId="69BD8204" w:rsidR="3CB73A87" w:rsidRDefault="496C9F44" w:rsidP="4CC0A948">
            <w:pPr>
              <w:rPr>
                <w:rFonts w:ascii="Arial Nova" w:eastAsia="Arial Nova" w:hAnsi="Arial Nova" w:cs="Arial Nova"/>
                <w:sz w:val="22"/>
                <w:szCs w:val="22"/>
              </w:rPr>
            </w:pPr>
            <w:r w:rsidRPr="4CC0A948">
              <w:rPr>
                <w:rFonts w:ascii="Arial Nova" w:eastAsia="Arial Nova" w:hAnsi="Arial Nova" w:cs="Arial Nova"/>
                <w:sz w:val="22"/>
                <w:szCs w:val="22"/>
              </w:rPr>
              <w:t>Other complex medical condition</w:t>
            </w:r>
          </w:p>
        </w:tc>
        <w:tc>
          <w:tcPr>
            <w:tcW w:w="1050" w:type="dxa"/>
            <w:tcMar>
              <w:left w:w="105" w:type="dxa"/>
              <w:right w:w="105" w:type="dxa"/>
            </w:tcMar>
          </w:tcPr>
          <w:p w14:paraId="45FC9009" w14:textId="56DD94BC" w:rsidR="4FAE9EC7" w:rsidRDefault="4FAE9EC7" w:rsidP="4CC0A948">
            <w:pPr>
              <w:rPr>
                <w:rFonts w:ascii="Arial Nova" w:eastAsia="Arial Nova" w:hAnsi="Arial Nova" w:cs="Arial Nova"/>
                <w:sz w:val="22"/>
                <w:szCs w:val="22"/>
              </w:rPr>
            </w:pPr>
          </w:p>
        </w:tc>
        <w:tc>
          <w:tcPr>
            <w:tcW w:w="3930" w:type="dxa"/>
            <w:tcMar>
              <w:left w:w="105" w:type="dxa"/>
              <w:right w:w="105" w:type="dxa"/>
            </w:tcMar>
          </w:tcPr>
          <w:p w14:paraId="43BE778F" w14:textId="61563013" w:rsidR="4FAE9EC7" w:rsidRDefault="4FAE9EC7" w:rsidP="4CC0A948">
            <w:pPr>
              <w:rPr>
                <w:rFonts w:ascii="Arial Nova" w:eastAsia="Arial Nova" w:hAnsi="Arial Nova" w:cs="Arial Nova"/>
                <w:sz w:val="22"/>
                <w:szCs w:val="22"/>
              </w:rPr>
            </w:pPr>
          </w:p>
        </w:tc>
        <w:tc>
          <w:tcPr>
            <w:tcW w:w="1020" w:type="dxa"/>
            <w:tcMar>
              <w:left w:w="105" w:type="dxa"/>
              <w:right w:w="105" w:type="dxa"/>
            </w:tcMar>
          </w:tcPr>
          <w:p w14:paraId="7A2BF4DD" w14:textId="59D054E1" w:rsidR="4FAE9EC7" w:rsidRDefault="4FAE9EC7" w:rsidP="4CC0A948">
            <w:pPr>
              <w:rPr>
                <w:rFonts w:ascii="Arial Nova" w:eastAsia="Arial Nova" w:hAnsi="Arial Nova" w:cs="Arial Nova"/>
                <w:sz w:val="22"/>
                <w:szCs w:val="22"/>
              </w:rPr>
            </w:pPr>
          </w:p>
        </w:tc>
      </w:tr>
    </w:tbl>
    <w:p w14:paraId="7A9E55A3" w14:textId="2DB46A4F" w:rsidR="1EBEF759" w:rsidRDefault="1EBEF759" w:rsidP="30506BDA">
      <w:pPr>
        <w:spacing w:before="240" w:line="240" w:lineRule="auto"/>
        <w:rPr>
          <w:rFonts w:ascii="Arial Nova" w:eastAsia="Arial Nova" w:hAnsi="Arial Nova" w:cs="Arial Nova"/>
          <w:b/>
          <w:bCs/>
          <w:sz w:val="22"/>
          <w:szCs w:val="22"/>
          <w:u w:val="single"/>
        </w:rPr>
      </w:pPr>
    </w:p>
    <w:p w14:paraId="09780963" w14:textId="30787597" w:rsidR="1EBEF759" w:rsidRDefault="0DE57923" w:rsidP="4FAE9EC7">
      <w:pPr>
        <w:spacing w:before="240" w:line="240" w:lineRule="auto"/>
      </w:pPr>
      <w:r w:rsidRPr="30506BDA">
        <w:rPr>
          <w:rFonts w:ascii="Arial Nova" w:eastAsia="Arial Nova" w:hAnsi="Arial Nova" w:cs="Arial Nova"/>
          <w:b/>
          <w:bCs/>
          <w:sz w:val="22"/>
          <w:szCs w:val="22"/>
          <w:u w:val="single"/>
        </w:rPr>
        <w:t>Current Feeding Information (tick or highlight)</w:t>
      </w:r>
    </w:p>
    <w:tbl>
      <w:tblPr>
        <w:tblStyle w:val="TableGrid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6A0" w:firstRow="1" w:lastRow="0" w:firstColumn="1" w:lastColumn="0" w:noHBand="1" w:noVBand="1"/>
      </w:tblPr>
      <w:tblGrid>
        <w:gridCol w:w="2910"/>
        <w:gridCol w:w="1050"/>
        <w:gridCol w:w="3930"/>
        <w:gridCol w:w="1020"/>
      </w:tblGrid>
      <w:tr w:rsidR="4CC0A948" w14:paraId="03DD6EE1" w14:textId="77777777" w:rsidTr="30506BDA">
        <w:trPr>
          <w:trHeight w:val="300"/>
        </w:trPr>
        <w:tc>
          <w:tcPr>
            <w:tcW w:w="2910" w:type="dxa"/>
            <w:tcMar>
              <w:left w:w="105" w:type="dxa"/>
              <w:right w:w="105" w:type="dxa"/>
            </w:tcMar>
          </w:tcPr>
          <w:p w14:paraId="4878844E" w14:textId="64EC1294" w:rsidR="4CC0A948" w:rsidRDefault="4CC0A948" w:rsidP="4CC0A948">
            <w:pPr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</w:pPr>
            <w:r w:rsidRPr="4CC0A948"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  <w:t>Breastfeeding</w:t>
            </w:r>
          </w:p>
        </w:tc>
        <w:tc>
          <w:tcPr>
            <w:tcW w:w="1050" w:type="dxa"/>
            <w:tcMar>
              <w:left w:w="105" w:type="dxa"/>
              <w:right w:w="105" w:type="dxa"/>
            </w:tcMar>
          </w:tcPr>
          <w:p w14:paraId="09E787D9" w14:textId="7E7E3A35" w:rsidR="4CC0A948" w:rsidRDefault="4CC0A948" w:rsidP="4CC0A948">
            <w:pPr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</w:pPr>
          </w:p>
        </w:tc>
        <w:tc>
          <w:tcPr>
            <w:tcW w:w="3930" w:type="dxa"/>
            <w:tcMar>
              <w:left w:w="105" w:type="dxa"/>
              <w:right w:w="105" w:type="dxa"/>
            </w:tcMar>
          </w:tcPr>
          <w:p w14:paraId="16BF15E5" w14:textId="31F27AB4" w:rsidR="4CC0A948" w:rsidRDefault="4CC0A948" w:rsidP="4CC0A948">
            <w:pPr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</w:pPr>
            <w:r w:rsidRPr="4CC0A948"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  <w:t>Bottle feeding</w:t>
            </w:r>
          </w:p>
        </w:tc>
        <w:tc>
          <w:tcPr>
            <w:tcW w:w="1020" w:type="dxa"/>
            <w:tcMar>
              <w:left w:w="105" w:type="dxa"/>
              <w:right w:w="105" w:type="dxa"/>
            </w:tcMar>
          </w:tcPr>
          <w:p w14:paraId="45162B30" w14:textId="71C903D2" w:rsidR="4CC0A948" w:rsidRDefault="4CC0A948" w:rsidP="4CC0A948">
            <w:pPr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</w:pPr>
          </w:p>
        </w:tc>
      </w:tr>
      <w:tr w:rsidR="4CC0A948" w14:paraId="46CCF26C" w14:textId="77777777" w:rsidTr="30506BDA">
        <w:trPr>
          <w:trHeight w:val="300"/>
        </w:trPr>
        <w:tc>
          <w:tcPr>
            <w:tcW w:w="2910" w:type="dxa"/>
            <w:tcMar>
              <w:left w:w="105" w:type="dxa"/>
              <w:right w:w="105" w:type="dxa"/>
            </w:tcMar>
          </w:tcPr>
          <w:p w14:paraId="5D2504E4" w14:textId="7A172B54" w:rsidR="43D0C80A" w:rsidRDefault="43D0C80A" w:rsidP="4CC0A948">
            <w:r w:rsidRPr="4CC0A948"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  <w:t>Eating / weaning</w:t>
            </w:r>
          </w:p>
        </w:tc>
        <w:tc>
          <w:tcPr>
            <w:tcW w:w="1050" w:type="dxa"/>
            <w:tcMar>
              <w:left w:w="105" w:type="dxa"/>
              <w:right w:w="105" w:type="dxa"/>
            </w:tcMar>
          </w:tcPr>
          <w:p w14:paraId="02F6E904" w14:textId="35E55ADF" w:rsidR="4CC0A948" w:rsidRDefault="4CC0A948" w:rsidP="4CC0A948">
            <w:pPr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</w:pPr>
          </w:p>
        </w:tc>
        <w:tc>
          <w:tcPr>
            <w:tcW w:w="3930" w:type="dxa"/>
            <w:tcMar>
              <w:left w:w="105" w:type="dxa"/>
              <w:right w:w="105" w:type="dxa"/>
            </w:tcMar>
          </w:tcPr>
          <w:p w14:paraId="6F7C2E0C" w14:textId="7159C71A" w:rsidR="4CC0A948" w:rsidRDefault="4CC0A948" w:rsidP="4CC0A948">
            <w:pPr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</w:pPr>
          </w:p>
        </w:tc>
        <w:tc>
          <w:tcPr>
            <w:tcW w:w="1020" w:type="dxa"/>
            <w:tcMar>
              <w:left w:w="105" w:type="dxa"/>
              <w:right w:w="105" w:type="dxa"/>
            </w:tcMar>
          </w:tcPr>
          <w:p w14:paraId="199454E6" w14:textId="4009E10B" w:rsidR="4CC0A948" w:rsidRDefault="4CC0A948" w:rsidP="4CC0A948">
            <w:pPr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</w:pPr>
          </w:p>
        </w:tc>
      </w:tr>
    </w:tbl>
    <w:p w14:paraId="407D5544" w14:textId="122BF0F8" w:rsidR="43D0C80A" w:rsidRDefault="7EB662DD" w:rsidP="4CC0A948">
      <w:pPr>
        <w:spacing w:before="240" w:line="240" w:lineRule="auto"/>
        <w:rPr>
          <w:rFonts w:ascii="Arial Nova" w:eastAsia="Arial Nova" w:hAnsi="Arial Nova" w:cs="Arial Nova"/>
          <w:b/>
          <w:bCs/>
          <w:sz w:val="22"/>
          <w:szCs w:val="22"/>
          <w:u w:val="single"/>
        </w:rPr>
      </w:pPr>
      <w:r w:rsidRPr="30506BDA">
        <w:rPr>
          <w:rFonts w:ascii="Arial Nova" w:eastAsia="Arial Nova" w:hAnsi="Arial Nova" w:cs="Arial Nova"/>
          <w:b/>
          <w:bCs/>
          <w:sz w:val="22"/>
          <w:szCs w:val="22"/>
          <w:u w:val="single"/>
        </w:rPr>
        <w:t>Food and Drink Consistencies (tick or highlight)</w:t>
      </w:r>
    </w:p>
    <w:tbl>
      <w:tblPr>
        <w:tblStyle w:val="TableGrid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6A0" w:firstRow="1" w:lastRow="0" w:firstColumn="1" w:lastColumn="0" w:noHBand="1" w:noVBand="1"/>
      </w:tblPr>
      <w:tblGrid>
        <w:gridCol w:w="2910"/>
        <w:gridCol w:w="1050"/>
        <w:gridCol w:w="3930"/>
        <w:gridCol w:w="1020"/>
      </w:tblGrid>
      <w:tr w:rsidR="4FAE9EC7" w14:paraId="4DE5E8B0" w14:textId="77777777" w:rsidTr="4CC0A948">
        <w:trPr>
          <w:trHeight w:val="300"/>
        </w:trPr>
        <w:tc>
          <w:tcPr>
            <w:tcW w:w="3960" w:type="dxa"/>
            <w:gridSpan w:val="2"/>
            <w:tcMar>
              <w:left w:w="105" w:type="dxa"/>
              <w:right w:w="105" w:type="dxa"/>
            </w:tcMar>
          </w:tcPr>
          <w:p w14:paraId="45F14654" w14:textId="24B4ABBF" w:rsidR="0BC2AF05" w:rsidRDefault="0DE7C14A" w:rsidP="4CC0A948">
            <w:pPr>
              <w:rPr>
                <w:rFonts w:ascii="Arial Nova" w:eastAsia="Arial Nova" w:hAnsi="Arial Nova" w:cs="Arial Nova"/>
                <w:b/>
                <w:bCs/>
                <w:color w:val="000000" w:themeColor="text1"/>
                <w:sz w:val="22"/>
                <w:szCs w:val="22"/>
              </w:rPr>
            </w:pPr>
            <w:r w:rsidRPr="4CC0A948">
              <w:rPr>
                <w:rFonts w:ascii="Arial Nova" w:eastAsia="Arial Nova" w:hAnsi="Arial Nova" w:cs="Arial Nova"/>
                <w:b/>
                <w:bCs/>
                <w:color w:val="000000" w:themeColor="text1"/>
                <w:sz w:val="22"/>
                <w:szCs w:val="22"/>
              </w:rPr>
              <w:t xml:space="preserve">Food </w:t>
            </w:r>
          </w:p>
        </w:tc>
        <w:tc>
          <w:tcPr>
            <w:tcW w:w="4950" w:type="dxa"/>
            <w:gridSpan w:val="2"/>
            <w:tcMar>
              <w:left w:w="105" w:type="dxa"/>
              <w:right w:w="105" w:type="dxa"/>
            </w:tcMar>
          </w:tcPr>
          <w:p w14:paraId="561584CF" w14:textId="59E04839" w:rsidR="0DE7C14A" w:rsidRDefault="0DE7C14A" w:rsidP="4CC0A948">
            <w:pPr>
              <w:rPr>
                <w:rFonts w:ascii="Arial Nova" w:eastAsia="Arial Nova" w:hAnsi="Arial Nova" w:cs="Arial Nova"/>
                <w:b/>
                <w:bCs/>
                <w:color w:val="000000" w:themeColor="text1"/>
                <w:sz w:val="22"/>
                <w:szCs w:val="22"/>
              </w:rPr>
            </w:pPr>
            <w:r w:rsidRPr="4CC0A948">
              <w:rPr>
                <w:rFonts w:ascii="Arial Nova" w:eastAsia="Arial Nova" w:hAnsi="Arial Nova" w:cs="Arial Nova"/>
                <w:b/>
                <w:bCs/>
                <w:color w:val="000000" w:themeColor="text1"/>
                <w:sz w:val="22"/>
                <w:szCs w:val="22"/>
              </w:rPr>
              <w:t>Fluid</w:t>
            </w:r>
            <w:r w:rsidR="3247165D" w:rsidRPr="4CC0A948">
              <w:rPr>
                <w:rFonts w:ascii="Arial Nova" w:eastAsia="Arial Nova" w:hAnsi="Arial Nova" w:cs="Arial Nova"/>
                <w:b/>
                <w:bCs/>
                <w:color w:val="000000" w:themeColor="text1"/>
                <w:sz w:val="22"/>
                <w:szCs w:val="22"/>
              </w:rPr>
              <w:t>s</w:t>
            </w:r>
            <w:r w:rsidRPr="4CC0A948">
              <w:rPr>
                <w:rFonts w:ascii="Arial Nova" w:eastAsia="Arial Nova" w:hAnsi="Arial Nova" w:cs="Arial Nova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4FAE9EC7" w14:paraId="76C3B7EC" w14:textId="77777777" w:rsidTr="4CC0A948">
        <w:trPr>
          <w:trHeight w:val="300"/>
        </w:trPr>
        <w:tc>
          <w:tcPr>
            <w:tcW w:w="2910" w:type="dxa"/>
            <w:tcMar>
              <w:left w:w="105" w:type="dxa"/>
              <w:right w:w="105" w:type="dxa"/>
            </w:tcMar>
          </w:tcPr>
          <w:p w14:paraId="42936817" w14:textId="457430F5" w:rsidR="6AB3ED70" w:rsidRDefault="6D2ADC2D" w:rsidP="4CC0A948">
            <w:pPr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</w:pPr>
            <w:r w:rsidRPr="4CC0A948"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  <w:t>Puree</w:t>
            </w:r>
          </w:p>
        </w:tc>
        <w:tc>
          <w:tcPr>
            <w:tcW w:w="1050" w:type="dxa"/>
            <w:tcMar>
              <w:left w:w="105" w:type="dxa"/>
              <w:right w:w="105" w:type="dxa"/>
            </w:tcMar>
          </w:tcPr>
          <w:p w14:paraId="5C8EC38B" w14:textId="348E7872" w:rsidR="4FAE9EC7" w:rsidRDefault="4FAE9EC7" w:rsidP="4CC0A948">
            <w:pPr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</w:pPr>
          </w:p>
        </w:tc>
        <w:tc>
          <w:tcPr>
            <w:tcW w:w="3930" w:type="dxa"/>
            <w:tcMar>
              <w:left w:w="105" w:type="dxa"/>
              <w:right w:w="105" w:type="dxa"/>
            </w:tcMar>
          </w:tcPr>
          <w:p w14:paraId="4F998508" w14:textId="7E7C7816" w:rsidR="4CC0A948" w:rsidRDefault="4CC0A948" w:rsidP="4CC0A948">
            <w:pPr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</w:pPr>
            <w:r w:rsidRPr="4CC0A948"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  <w:t>Thin fluids</w:t>
            </w:r>
          </w:p>
        </w:tc>
        <w:tc>
          <w:tcPr>
            <w:tcW w:w="1020" w:type="dxa"/>
            <w:tcMar>
              <w:left w:w="105" w:type="dxa"/>
              <w:right w:w="105" w:type="dxa"/>
            </w:tcMar>
          </w:tcPr>
          <w:p w14:paraId="561F01A4" w14:textId="6B80045D" w:rsidR="4FAE9EC7" w:rsidRDefault="4FAE9EC7" w:rsidP="4CC0A948">
            <w:pPr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</w:pPr>
          </w:p>
        </w:tc>
      </w:tr>
      <w:tr w:rsidR="4CC0A948" w14:paraId="50883DC3" w14:textId="77777777" w:rsidTr="4CC0A948">
        <w:trPr>
          <w:trHeight w:val="300"/>
        </w:trPr>
        <w:tc>
          <w:tcPr>
            <w:tcW w:w="2910" w:type="dxa"/>
            <w:tcMar>
              <w:left w:w="105" w:type="dxa"/>
              <w:right w:w="105" w:type="dxa"/>
            </w:tcMar>
          </w:tcPr>
          <w:p w14:paraId="52BB0089" w14:textId="18B358AA" w:rsidR="00C74176" w:rsidRDefault="00C74176" w:rsidP="4CC0A948">
            <w:r w:rsidRPr="4CC0A948"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  <w:t>Minced and moist</w:t>
            </w:r>
          </w:p>
        </w:tc>
        <w:tc>
          <w:tcPr>
            <w:tcW w:w="1050" w:type="dxa"/>
            <w:tcMar>
              <w:left w:w="105" w:type="dxa"/>
              <w:right w:w="105" w:type="dxa"/>
            </w:tcMar>
          </w:tcPr>
          <w:p w14:paraId="695568CB" w14:textId="2C5CA9C6" w:rsidR="4CC0A948" w:rsidRDefault="4CC0A948" w:rsidP="4CC0A948">
            <w:pPr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</w:pPr>
          </w:p>
        </w:tc>
        <w:tc>
          <w:tcPr>
            <w:tcW w:w="3930" w:type="dxa"/>
            <w:tcMar>
              <w:left w:w="105" w:type="dxa"/>
              <w:right w:w="105" w:type="dxa"/>
            </w:tcMar>
          </w:tcPr>
          <w:p w14:paraId="3BAC3C25" w14:textId="212A44C2" w:rsidR="4CC0A948" w:rsidRDefault="4CC0A948" w:rsidP="4CC0A948">
            <w:pPr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</w:pPr>
            <w:r w:rsidRPr="4CC0A948"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  <w:t>Slightly thick</w:t>
            </w:r>
          </w:p>
        </w:tc>
        <w:tc>
          <w:tcPr>
            <w:tcW w:w="1020" w:type="dxa"/>
            <w:tcMar>
              <w:left w:w="105" w:type="dxa"/>
              <w:right w:w="105" w:type="dxa"/>
            </w:tcMar>
          </w:tcPr>
          <w:p w14:paraId="6606E52E" w14:textId="570713D6" w:rsidR="4CC0A948" w:rsidRDefault="4CC0A948" w:rsidP="4CC0A948">
            <w:pPr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</w:pPr>
          </w:p>
        </w:tc>
      </w:tr>
      <w:tr w:rsidR="4CC0A948" w14:paraId="7F929880" w14:textId="77777777" w:rsidTr="4CC0A948">
        <w:trPr>
          <w:trHeight w:val="300"/>
        </w:trPr>
        <w:tc>
          <w:tcPr>
            <w:tcW w:w="2910" w:type="dxa"/>
            <w:tcMar>
              <w:left w:w="105" w:type="dxa"/>
              <w:right w:w="105" w:type="dxa"/>
            </w:tcMar>
          </w:tcPr>
          <w:p w14:paraId="240CDD5C" w14:textId="273B44A7" w:rsidR="4CC0A948" w:rsidRDefault="4CC0A948" w:rsidP="4CC0A948">
            <w:pPr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</w:pPr>
            <w:r w:rsidRPr="4CC0A948"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  <w:t xml:space="preserve">Soft and bite sized </w:t>
            </w:r>
          </w:p>
        </w:tc>
        <w:tc>
          <w:tcPr>
            <w:tcW w:w="1050" w:type="dxa"/>
            <w:tcMar>
              <w:left w:w="105" w:type="dxa"/>
              <w:right w:w="105" w:type="dxa"/>
            </w:tcMar>
          </w:tcPr>
          <w:p w14:paraId="6D9FEC4F" w14:textId="0425B24C" w:rsidR="4CC0A948" w:rsidRDefault="4CC0A948" w:rsidP="4CC0A948">
            <w:pPr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</w:pPr>
          </w:p>
        </w:tc>
        <w:tc>
          <w:tcPr>
            <w:tcW w:w="3930" w:type="dxa"/>
            <w:tcMar>
              <w:left w:w="105" w:type="dxa"/>
              <w:right w:w="105" w:type="dxa"/>
            </w:tcMar>
          </w:tcPr>
          <w:p w14:paraId="1C003F9B" w14:textId="77A5BC5D" w:rsidR="4CC0A948" w:rsidRDefault="4CC0A948" w:rsidP="4CC0A948">
            <w:pPr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</w:pPr>
            <w:r w:rsidRPr="4CC0A948"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  <w:t>Mildly thick</w:t>
            </w:r>
          </w:p>
        </w:tc>
        <w:tc>
          <w:tcPr>
            <w:tcW w:w="1020" w:type="dxa"/>
            <w:tcMar>
              <w:left w:w="105" w:type="dxa"/>
              <w:right w:w="105" w:type="dxa"/>
            </w:tcMar>
          </w:tcPr>
          <w:p w14:paraId="3E1D46F5" w14:textId="0CB74B2A" w:rsidR="4CC0A948" w:rsidRDefault="4CC0A948" w:rsidP="4CC0A948">
            <w:pPr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</w:pPr>
          </w:p>
        </w:tc>
      </w:tr>
      <w:tr w:rsidR="4CC0A948" w14:paraId="2F19C620" w14:textId="77777777" w:rsidTr="4CC0A948">
        <w:trPr>
          <w:trHeight w:val="300"/>
        </w:trPr>
        <w:tc>
          <w:tcPr>
            <w:tcW w:w="2910" w:type="dxa"/>
            <w:tcMar>
              <w:left w:w="105" w:type="dxa"/>
              <w:right w:w="105" w:type="dxa"/>
            </w:tcMar>
          </w:tcPr>
          <w:p w14:paraId="7E468B9D" w14:textId="508C4B0B" w:rsidR="4CC0A948" w:rsidRDefault="4CC0A948" w:rsidP="4CC0A948">
            <w:pPr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</w:pPr>
            <w:r w:rsidRPr="4CC0A948"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  <w:t>Easy to chew</w:t>
            </w:r>
          </w:p>
        </w:tc>
        <w:tc>
          <w:tcPr>
            <w:tcW w:w="1050" w:type="dxa"/>
            <w:tcMar>
              <w:left w:w="105" w:type="dxa"/>
              <w:right w:w="105" w:type="dxa"/>
            </w:tcMar>
          </w:tcPr>
          <w:p w14:paraId="2193157C" w14:textId="16C3B717" w:rsidR="4CC0A948" w:rsidRDefault="4CC0A948" w:rsidP="4CC0A948">
            <w:pPr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</w:pPr>
          </w:p>
        </w:tc>
        <w:tc>
          <w:tcPr>
            <w:tcW w:w="3930" w:type="dxa"/>
            <w:tcMar>
              <w:left w:w="105" w:type="dxa"/>
              <w:right w:w="105" w:type="dxa"/>
            </w:tcMar>
          </w:tcPr>
          <w:p w14:paraId="7B1B56F7" w14:textId="60B67784" w:rsidR="4CC0A948" w:rsidRDefault="4CC0A948" w:rsidP="4CC0A948">
            <w:pPr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</w:pPr>
            <w:r w:rsidRPr="4CC0A948"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  <w:t>Moderately thick</w:t>
            </w:r>
          </w:p>
        </w:tc>
        <w:tc>
          <w:tcPr>
            <w:tcW w:w="1020" w:type="dxa"/>
            <w:tcMar>
              <w:left w:w="105" w:type="dxa"/>
              <w:right w:w="105" w:type="dxa"/>
            </w:tcMar>
          </w:tcPr>
          <w:p w14:paraId="678E444D" w14:textId="6D2599FF" w:rsidR="4CC0A948" w:rsidRDefault="4CC0A948" w:rsidP="4CC0A948">
            <w:pPr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</w:pPr>
          </w:p>
        </w:tc>
      </w:tr>
      <w:tr w:rsidR="4CC0A948" w14:paraId="552A88B4" w14:textId="77777777" w:rsidTr="4CC0A948">
        <w:trPr>
          <w:trHeight w:val="285"/>
        </w:trPr>
        <w:tc>
          <w:tcPr>
            <w:tcW w:w="2910" w:type="dxa"/>
            <w:tcMar>
              <w:left w:w="105" w:type="dxa"/>
              <w:right w:w="105" w:type="dxa"/>
            </w:tcMar>
          </w:tcPr>
          <w:p w14:paraId="61FBD5B6" w14:textId="5F008C8F" w:rsidR="4CC0A948" w:rsidRDefault="4CC0A948" w:rsidP="4CC0A948">
            <w:pPr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</w:pPr>
            <w:r w:rsidRPr="4CC0A948"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  <w:t>Normal diet</w:t>
            </w:r>
          </w:p>
        </w:tc>
        <w:tc>
          <w:tcPr>
            <w:tcW w:w="1050" w:type="dxa"/>
            <w:tcMar>
              <w:left w:w="105" w:type="dxa"/>
              <w:right w:w="105" w:type="dxa"/>
            </w:tcMar>
          </w:tcPr>
          <w:p w14:paraId="1A948E5D" w14:textId="73DD220F" w:rsidR="4CC0A948" w:rsidRDefault="4CC0A948" w:rsidP="4CC0A948">
            <w:pPr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</w:pPr>
          </w:p>
        </w:tc>
        <w:tc>
          <w:tcPr>
            <w:tcW w:w="3930" w:type="dxa"/>
            <w:tcMar>
              <w:left w:w="105" w:type="dxa"/>
              <w:right w:w="105" w:type="dxa"/>
            </w:tcMar>
          </w:tcPr>
          <w:p w14:paraId="47C28F36" w14:textId="325AB84F" w:rsidR="4CC0A948" w:rsidRDefault="4CC0A948" w:rsidP="4CC0A948">
            <w:pPr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</w:pPr>
            <w:r w:rsidRPr="4CC0A948"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  <w:t>Extremely thick</w:t>
            </w:r>
          </w:p>
        </w:tc>
        <w:tc>
          <w:tcPr>
            <w:tcW w:w="1020" w:type="dxa"/>
            <w:tcMar>
              <w:left w:w="105" w:type="dxa"/>
              <w:right w:w="105" w:type="dxa"/>
            </w:tcMar>
          </w:tcPr>
          <w:p w14:paraId="66B6105B" w14:textId="223AA053" w:rsidR="4CC0A948" w:rsidRDefault="4CC0A948" w:rsidP="4CC0A948">
            <w:pPr>
              <w:rPr>
                <w:rFonts w:ascii="Arial Nova" w:eastAsia="Arial Nova" w:hAnsi="Arial Nova" w:cs="Arial Nova"/>
                <w:color w:val="000000" w:themeColor="text1"/>
                <w:sz w:val="22"/>
                <w:szCs w:val="22"/>
              </w:rPr>
            </w:pPr>
          </w:p>
        </w:tc>
      </w:tr>
    </w:tbl>
    <w:p w14:paraId="01E02CD4" w14:textId="74CF1270" w:rsidR="4FAE9EC7" w:rsidRDefault="4FAE9EC7" w:rsidP="4CC0A948">
      <w:pPr>
        <w:spacing w:line="240" w:lineRule="auto"/>
        <w:jc w:val="both"/>
        <w:rPr>
          <w:rFonts w:ascii="Arial Nova" w:eastAsia="Arial Nova" w:hAnsi="Arial Nova" w:cs="Arial Nova"/>
          <w:b/>
          <w:bCs/>
          <w:color w:val="000000" w:themeColor="text1"/>
          <w:sz w:val="22"/>
          <w:szCs w:val="22"/>
          <w:u w:val="single"/>
        </w:rPr>
      </w:pPr>
    </w:p>
    <w:p w14:paraId="23AFFEA8" w14:textId="1F0C1B10" w:rsidR="32F34232" w:rsidRDefault="32F34232" w:rsidP="30506BDA">
      <w:pPr>
        <w:spacing w:before="240"/>
        <w:jc w:val="both"/>
        <w:rPr>
          <w:rFonts w:ascii="Arial Nova" w:eastAsia="Arial Nova" w:hAnsi="Arial Nova" w:cs="Arial Nova"/>
          <w:color w:val="000000" w:themeColor="text1"/>
          <w:sz w:val="22"/>
          <w:szCs w:val="22"/>
        </w:rPr>
      </w:pPr>
    </w:p>
    <w:sectPr w:rsidR="32F34232">
      <w:headerReference w:type="default" r:id="rId10"/>
      <w:footerReference w:type="default" r:id="rId11"/>
      <w:pgSz w:w="11906" w:h="16838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D9D1F1" w14:textId="77777777" w:rsidR="00726FEE" w:rsidRDefault="00726FEE">
      <w:pPr>
        <w:spacing w:after="0" w:line="240" w:lineRule="auto"/>
      </w:pPr>
      <w:r>
        <w:separator/>
      </w:r>
    </w:p>
  </w:endnote>
  <w:endnote w:type="continuationSeparator" w:id="0">
    <w:p w14:paraId="7B7F8F60" w14:textId="77777777" w:rsidR="00726FEE" w:rsidRDefault="00726F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4FAE9EC7" w14:paraId="2C38DFF0" w14:textId="77777777" w:rsidTr="4FAE9EC7">
      <w:trPr>
        <w:trHeight w:val="300"/>
      </w:trPr>
      <w:tc>
        <w:tcPr>
          <w:tcW w:w="3005" w:type="dxa"/>
        </w:tcPr>
        <w:p w14:paraId="4BF7CAEB" w14:textId="18081A4B" w:rsidR="4FAE9EC7" w:rsidRDefault="4FAE9EC7" w:rsidP="4FAE9EC7">
          <w:pPr>
            <w:pStyle w:val="Header"/>
            <w:ind w:left="-115"/>
          </w:pPr>
        </w:p>
      </w:tc>
      <w:tc>
        <w:tcPr>
          <w:tcW w:w="3005" w:type="dxa"/>
        </w:tcPr>
        <w:p w14:paraId="53DD0235" w14:textId="774DCE25" w:rsidR="4FAE9EC7" w:rsidRDefault="4FAE9EC7" w:rsidP="4FAE9EC7">
          <w:pPr>
            <w:pStyle w:val="Header"/>
            <w:jc w:val="center"/>
          </w:pPr>
        </w:p>
      </w:tc>
      <w:tc>
        <w:tcPr>
          <w:tcW w:w="3005" w:type="dxa"/>
        </w:tcPr>
        <w:p w14:paraId="6BF6B660" w14:textId="17BFF3D0" w:rsidR="4FAE9EC7" w:rsidRDefault="4FAE9EC7" w:rsidP="4FAE9EC7">
          <w:pPr>
            <w:pStyle w:val="Header"/>
            <w:ind w:right="-115"/>
            <w:jc w:val="right"/>
          </w:pPr>
        </w:p>
      </w:tc>
    </w:tr>
  </w:tbl>
  <w:p w14:paraId="2BFD55D0" w14:textId="15219F0B" w:rsidR="4FAE9EC7" w:rsidRDefault="4FAE9EC7" w:rsidP="4FAE9EC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F55E8A" w14:textId="77777777" w:rsidR="00726FEE" w:rsidRDefault="00726FEE">
      <w:pPr>
        <w:spacing w:after="0" w:line="240" w:lineRule="auto"/>
      </w:pPr>
      <w:r>
        <w:separator/>
      </w:r>
    </w:p>
  </w:footnote>
  <w:footnote w:type="continuationSeparator" w:id="0">
    <w:p w14:paraId="38298A22" w14:textId="77777777" w:rsidR="00726FEE" w:rsidRDefault="00726F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4CC0A948" w14:paraId="312FE585" w14:textId="77777777" w:rsidTr="4CC0A948">
      <w:trPr>
        <w:trHeight w:val="300"/>
      </w:trPr>
      <w:tc>
        <w:tcPr>
          <w:tcW w:w="3485" w:type="dxa"/>
        </w:tcPr>
        <w:p w14:paraId="4B335683" w14:textId="12D6C1A9" w:rsidR="4CC0A948" w:rsidRDefault="4CC0A948" w:rsidP="4CC0A948">
          <w:pPr>
            <w:pStyle w:val="Header"/>
            <w:ind w:left="-115"/>
          </w:pPr>
          <w:r>
            <w:rPr>
              <w:noProof/>
            </w:rPr>
            <w:drawing>
              <wp:inline distT="0" distB="0" distL="0" distR="0" wp14:anchorId="377D4621" wp14:editId="461FBACE">
                <wp:extent cx="2035937" cy="373566"/>
                <wp:effectExtent l="0" t="0" r="0" b="0"/>
                <wp:docPr id="1929142498" name="drawi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29142498" name="Picture 1929142498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35937" cy="37356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85" w:type="dxa"/>
        </w:tcPr>
        <w:p w14:paraId="730D9610" w14:textId="71F271A1" w:rsidR="4CC0A948" w:rsidRDefault="4CC0A948" w:rsidP="4CC0A948">
          <w:pPr>
            <w:pStyle w:val="Header"/>
            <w:jc w:val="center"/>
          </w:pPr>
        </w:p>
      </w:tc>
      <w:tc>
        <w:tcPr>
          <w:tcW w:w="3485" w:type="dxa"/>
        </w:tcPr>
        <w:p w14:paraId="746C1578" w14:textId="2690911B" w:rsidR="4CC0A948" w:rsidRDefault="4CC0A948" w:rsidP="4CC0A948">
          <w:pPr>
            <w:pStyle w:val="Header"/>
            <w:ind w:right="-115"/>
            <w:jc w:val="right"/>
          </w:pPr>
          <w:r>
            <w:rPr>
              <w:noProof/>
            </w:rPr>
            <w:drawing>
              <wp:inline distT="0" distB="0" distL="0" distR="0" wp14:anchorId="23AA88F6" wp14:editId="05862440">
                <wp:extent cx="1535219" cy="617309"/>
                <wp:effectExtent l="0" t="0" r="0" b="0"/>
                <wp:docPr id="963148608" name="drawi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63148608" name="Picture 963148608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35219" cy="61730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76146701" w14:textId="14E958C2" w:rsidR="4CC0A948" w:rsidRDefault="4CC0A948" w:rsidP="4CC0A94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1173B58"/>
    <w:rsid w:val="00231FA2"/>
    <w:rsid w:val="005D4908"/>
    <w:rsid w:val="00715221"/>
    <w:rsid w:val="00726FEE"/>
    <w:rsid w:val="00C74176"/>
    <w:rsid w:val="019AF1FC"/>
    <w:rsid w:val="01E00091"/>
    <w:rsid w:val="020755FF"/>
    <w:rsid w:val="02091390"/>
    <w:rsid w:val="024869EB"/>
    <w:rsid w:val="02D8A371"/>
    <w:rsid w:val="037145F4"/>
    <w:rsid w:val="03CB1753"/>
    <w:rsid w:val="03D0E328"/>
    <w:rsid w:val="0420155C"/>
    <w:rsid w:val="0611702C"/>
    <w:rsid w:val="06309D2D"/>
    <w:rsid w:val="06C69AAF"/>
    <w:rsid w:val="084BB7F7"/>
    <w:rsid w:val="08BA4710"/>
    <w:rsid w:val="08D10D5F"/>
    <w:rsid w:val="099D4530"/>
    <w:rsid w:val="099FDB09"/>
    <w:rsid w:val="0B7AF9B9"/>
    <w:rsid w:val="0BC2AF05"/>
    <w:rsid w:val="0DE57923"/>
    <w:rsid w:val="0DE7C14A"/>
    <w:rsid w:val="0E3FC912"/>
    <w:rsid w:val="0E6469AA"/>
    <w:rsid w:val="142B4902"/>
    <w:rsid w:val="143013EC"/>
    <w:rsid w:val="156EC58C"/>
    <w:rsid w:val="15CD238E"/>
    <w:rsid w:val="18131F1E"/>
    <w:rsid w:val="1848A637"/>
    <w:rsid w:val="184A3088"/>
    <w:rsid w:val="1AA7360E"/>
    <w:rsid w:val="1ACC8EE9"/>
    <w:rsid w:val="1CA9138A"/>
    <w:rsid w:val="1CE0F62A"/>
    <w:rsid w:val="1CE5DD6A"/>
    <w:rsid w:val="1D2A349B"/>
    <w:rsid w:val="1DC6F0A8"/>
    <w:rsid w:val="1E36338B"/>
    <w:rsid w:val="1E47A310"/>
    <w:rsid w:val="1EBEF759"/>
    <w:rsid w:val="218BDCC5"/>
    <w:rsid w:val="2262E910"/>
    <w:rsid w:val="226E2306"/>
    <w:rsid w:val="232692D6"/>
    <w:rsid w:val="23A57631"/>
    <w:rsid w:val="240D9EF7"/>
    <w:rsid w:val="24511E56"/>
    <w:rsid w:val="25468364"/>
    <w:rsid w:val="25BD0423"/>
    <w:rsid w:val="2649B526"/>
    <w:rsid w:val="27412359"/>
    <w:rsid w:val="2A0C4B23"/>
    <w:rsid w:val="2A3B2947"/>
    <w:rsid w:val="2CA675EC"/>
    <w:rsid w:val="2E9AF7C6"/>
    <w:rsid w:val="2ED057B1"/>
    <w:rsid w:val="2FBE1BF6"/>
    <w:rsid w:val="2FC7C98D"/>
    <w:rsid w:val="301F5FE8"/>
    <w:rsid w:val="30506BDA"/>
    <w:rsid w:val="3247165D"/>
    <w:rsid w:val="32F34232"/>
    <w:rsid w:val="3319A858"/>
    <w:rsid w:val="359367FD"/>
    <w:rsid w:val="36E708A5"/>
    <w:rsid w:val="371B5CDA"/>
    <w:rsid w:val="3734D9E6"/>
    <w:rsid w:val="38EBCE00"/>
    <w:rsid w:val="3B733135"/>
    <w:rsid w:val="3CB73A87"/>
    <w:rsid w:val="3CCD9DAE"/>
    <w:rsid w:val="4053A878"/>
    <w:rsid w:val="42281248"/>
    <w:rsid w:val="423C9019"/>
    <w:rsid w:val="4279F74F"/>
    <w:rsid w:val="43138073"/>
    <w:rsid w:val="43D0C80A"/>
    <w:rsid w:val="4444894E"/>
    <w:rsid w:val="449A7430"/>
    <w:rsid w:val="45CC857B"/>
    <w:rsid w:val="478A7AF7"/>
    <w:rsid w:val="487B8E26"/>
    <w:rsid w:val="496BE367"/>
    <w:rsid w:val="496C9F44"/>
    <w:rsid w:val="49C5EEF0"/>
    <w:rsid w:val="4C1DC58E"/>
    <w:rsid w:val="4CBA0A38"/>
    <w:rsid w:val="4CC0A948"/>
    <w:rsid w:val="4D906713"/>
    <w:rsid w:val="4F157393"/>
    <w:rsid w:val="4FAE9EC7"/>
    <w:rsid w:val="50B24306"/>
    <w:rsid w:val="52EADF89"/>
    <w:rsid w:val="52FEC6D6"/>
    <w:rsid w:val="53FBA6D9"/>
    <w:rsid w:val="55BAE831"/>
    <w:rsid w:val="563C468E"/>
    <w:rsid w:val="5667F8F6"/>
    <w:rsid w:val="567E8F3B"/>
    <w:rsid w:val="5D60D588"/>
    <w:rsid w:val="5EA4EC44"/>
    <w:rsid w:val="5F2AD8E3"/>
    <w:rsid w:val="5F9DE4D1"/>
    <w:rsid w:val="6035455A"/>
    <w:rsid w:val="6068A4D8"/>
    <w:rsid w:val="60F6520E"/>
    <w:rsid w:val="62728A53"/>
    <w:rsid w:val="62ACFFB1"/>
    <w:rsid w:val="66A27C5F"/>
    <w:rsid w:val="681CE556"/>
    <w:rsid w:val="68F12661"/>
    <w:rsid w:val="690A05FD"/>
    <w:rsid w:val="6953751B"/>
    <w:rsid w:val="69667284"/>
    <w:rsid w:val="6AB3ED70"/>
    <w:rsid w:val="6BA9222D"/>
    <w:rsid w:val="6C564F48"/>
    <w:rsid w:val="6C80CB0A"/>
    <w:rsid w:val="6CD30FBB"/>
    <w:rsid w:val="6CE0ED51"/>
    <w:rsid w:val="6D2ADC2D"/>
    <w:rsid w:val="6D48880C"/>
    <w:rsid w:val="6E26772F"/>
    <w:rsid w:val="6E2ABC2B"/>
    <w:rsid w:val="71173B58"/>
    <w:rsid w:val="71D96FC3"/>
    <w:rsid w:val="74E90020"/>
    <w:rsid w:val="753B0BEA"/>
    <w:rsid w:val="76B7DDAA"/>
    <w:rsid w:val="77CD60B1"/>
    <w:rsid w:val="785F965E"/>
    <w:rsid w:val="79156B93"/>
    <w:rsid w:val="7B173333"/>
    <w:rsid w:val="7B8127CC"/>
    <w:rsid w:val="7E932604"/>
    <w:rsid w:val="7E99A0FE"/>
    <w:rsid w:val="7EB662DD"/>
    <w:rsid w:val="7FA15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9F6FEF"/>
  <w15:chartTrackingRefBased/>
  <w15:docId w15:val="{6CFBB6E1-7F02-4A45-971D-825422C59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uiPriority w:val="99"/>
    <w:unhideWhenUsed/>
    <w:rsid w:val="4FAE9EC7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unhideWhenUsed/>
    <w:rsid w:val="4FAE9EC7"/>
    <w:pPr>
      <w:tabs>
        <w:tab w:val="center" w:pos="4680"/>
        <w:tab w:val="right" w:pos="9360"/>
      </w:tabs>
      <w:spacing w:after="0" w:line="240" w:lineRule="auto"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4CC0A948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bchft.paediatricslt@nhs.ne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5aea17fb-9139-4ac0-9285-0a82995160a0">
      <Terms xmlns="http://schemas.microsoft.com/office/infopath/2007/PartnerControls"/>
    </lcf76f155ced4ddcb4097134ff3c332f>
    <TaxCatchAll xmlns="13e29ca2-a3dc-49fd-8bbb-8948cbcc77e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E18A7EB83B7241BDD0269D6602B62F" ma:contentTypeVersion="12" ma:contentTypeDescription="Create a new document." ma:contentTypeScope="" ma:versionID="2c5413cee2bfbd3304890798e10aaa28">
  <xsd:schema xmlns:xsd="http://www.w3.org/2001/XMLSchema" xmlns:xs="http://www.w3.org/2001/XMLSchema" xmlns:p="http://schemas.microsoft.com/office/2006/metadata/properties" xmlns:ns1="http://schemas.microsoft.com/sharepoint/v3" xmlns:ns2="5aea17fb-9139-4ac0-9285-0a82995160a0" xmlns:ns3="13e29ca2-a3dc-49fd-8bbb-8948cbcc77e7" targetNamespace="http://schemas.microsoft.com/office/2006/metadata/properties" ma:root="true" ma:fieldsID="1e3095b00aacd27b1a960ed467f12606" ns1:_="" ns2:_="" ns3:_="">
    <xsd:import namespace="http://schemas.microsoft.com/sharepoint/v3"/>
    <xsd:import namespace="5aea17fb-9139-4ac0-9285-0a82995160a0"/>
    <xsd:import namespace="13e29ca2-a3dc-49fd-8bbb-8948cbcc77e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ea17fb-9139-4ac0-9285-0a82995160a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e29ca2-a3dc-49fd-8bbb-8948cbcc77e7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0b04360c-9981-4a32-a66a-01e328823da4}" ma:internalName="TaxCatchAll" ma:showField="CatchAllData" ma:web="13e29ca2-a3dc-49fd-8bbb-8948cbcc77e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AFD3841-15F4-4AA3-86F3-DEFF6CB63075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5aea17fb-9139-4ac0-9285-0a82995160a0"/>
    <ds:schemaRef ds:uri="13e29ca2-a3dc-49fd-8bbb-8948cbcc77e7"/>
  </ds:schemaRefs>
</ds:datastoreItem>
</file>

<file path=customXml/itemProps2.xml><?xml version="1.0" encoding="utf-8"?>
<ds:datastoreItem xmlns:ds="http://schemas.openxmlformats.org/officeDocument/2006/customXml" ds:itemID="{AFFDA3A4-DEF9-42D8-B9E3-C4C54905EA1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ED996EC-5228-4ADB-980F-0A736FAD9E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aea17fb-9139-4ac0-9285-0a82995160a0"/>
    <ds:schemaRef ds:uri="13e29ca2-a3dc-49fd-8bbb-8948cbcc77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327</Words>
  <Characters>1721</Characters>
  <Application>Microsoft Office Word</Application>
  <DocSecurity>0</DocSecurity>
  <Lines>95</Lines>
  <Paragraphs>47</Paragraphs>
  <ScaleCrop>false</ScaleCrop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WATFORD, Julie-ann (BLACK COUNTRY HEALTHCARE NHS FOUNDATION TRUST)</dc:creator>
  <cp:keywords/>
  <dc:description/>
  <cp:lastModifiedBy>GODDARD, Grace (BLACK COUNTRY HEALTHCARE NHS FOUNDATION TRUST)</cp:lastModifiedBy>
  <cp:revision>2</cp:revision>
  <dcterms:created xsi:type="dcterms:W3CDTF">2026-10-28T14:46:00Z</dcterms:created>
  <dcterms:modified xsi:type="dcterms:W3CDTF">2026-10-28T14:46:00Z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0x0101001AE18A7EB83B7241BDD0269D6602B62F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